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EBF" w:rsidRPr="00936FE2" w:rsidRDefault="00393EBF" w:rsidP="006615A7">
      <w:pPr>
        <w:tabs>
          <w:tab w:val="left" w:pos="7875"/>
        </w:tabs>
        <w:spacing w:before="120" w:after="120" w:line="320" w:lineRule="exact"/>
        <w:ind w:firstLine="709"/>
        <w:jc w:val="both"/>
        <w:outlineLvl w:val="0"/>
        <w:rPr>
          <w:b/>
          <w:sz w:val="30"/>
          <w:szCs w:val="30"/>
        </w:rPr>
      </w:pPr>
      <w:bookmarkStart w:id="0" w:name="_GoBack"/>
      <w:bookmarkEnd w:id="0"/>
      <w:r w:rsidRPr="00B85227">
        <w:rPr>
          <w:b/>
          <w:sz w:val="30"/>
          <w:szCs w:val="30"/>
        </w:rPr>
        <w:t>Валовой внутренний продукт</w:t>
      </w:r>
      <w:r w:rsidRPr="00936FE2">
        <w:rPr>
          <w:b/>
          <w:sz w:val="30"/>
          <w:szCs w:val="30"/>
        </w:rPr>
        <w:tab/>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393EBF" w:rsidRPr="00936FE2" w:rsidRDefault="00393EBF" w:rsidP="006615A7">
      <w:pPr>
        <w:spacing w:line="320" w:lineRule="exact"/>
        <w:ind w:firstLine="709"/>
        <w:jc w:val="both"/>
        <w:rPr>
          <w:sz w:val="26"/>
          <w:szCs w:val="26"/>
        </w:rPr>
      </w:pPr>
      <w:r w:rsidRPr="00936FE2">
        <w:rPr>
          <w:sz w:val="26"/>
          <w:szCs w:val="26"/>
        </w:rPr>
        <w:t xml:space="preserve">ВВП рассчитывается в текущих и в </w:t>
      </w:r>
      <w:r>
        <w:rPr>
          <w:sz w:val="26"/>
          <w:szCs w:val="26"/>
        </w:rPr>
        <w:t>сопоставимых</w:t>
      </w:r>
      <w:r w:rsidRPr="00936FE2">
        <w:rPr>
          <w:sz w:val="26"/>
          <w:szCs w:val="26"/>
        </w:rPr>
        <w:t xml:space="preserve"> ценах.</w:t>
      </w:r>
    </w:p>
    <w:p w:rsidR="00393EBF" w:rsidRPr="00936FE2" w:rsidRDefault="00393EBF" w:rsidP="006615A7">
      <w:pPr>
        <w:tabs>
          <w:tab w:val="left" w:pos="1300"/>
        </w:tabs>
        <w:spacing w:line="32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393EBF" w:rsidRPr="00936FE2" w:rsidRDefault="00393EBF" w:rsidP="006615A7">
      <w:pPr>
        <w:spacing w:line="32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393EBF" w:rsidRPr="0014490D" w:rsidRDefault="00393EBF" w:rsidP="006615A7">
      <w:pPr>
        <w:numPr>
          <w:ilvl w:val="12"/>
          <w:numId w:val="0"/>
        </w:numPr>
        <w:spacing w:line="32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393EBF" w:rsidRPr="0014490D" w:rsidRDefault="00393EBF" w:rsidP="006615A7">
      <w:pPr>
        <w:spacing w:line="32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Pr>
          <w:spacing w:val="-4"/>
          <w:sz w:val="26"/>
          <w:szCs w:val="26"/>
        </w:rPr>
        <w:br/>
      </w:r>
      <w:r w:rsidRPr="0014490D">
        <w:rPr>
          <w:spacing w:val="-4"/>
          <w:sz w:val="26"/>
          <w:szCs w:val="26"/>
        </w:rPr>
        <w:t xml:space="preserve">и импорт за вычетом субсидий), </w:t>
      </w:r>
      <w:r>
        <w:rPr>
          <w:spacing w:val="-4"/>
          <w:sz w:val="26"/>
          <w:szCs w:val="26"/>
        </w:rPr>
        <w:t xml:space="preserve">и </w:t>
      </w:r>
      <w:r w:rsidRPr="0014490D">
        <w:rPr>
          <w:spacing w:val="-4"/>
          <w:sz w:val="26"/>
          <w:szCs w:val="26"/>
        </w:rPr>
        <w:t>валов</w:t>
      </w:r>
      <w:r>
        <w:rPr>
          <w:spacing w:val="-4"/>
          <w:sz w:val="26"/>
          <w:szCs w:val="26"/>
        </w:rPr>
        <w:t>ую</w:t>
      </w:r>
      <w:r w:rsidRPr="0014490D">
        <w:rPr>
          <w:spacing w:val="-4"/>
          <w:sz w:val="26"/>
          <w:szCs w:val="26"/>
        </w:rPr>
        <w:t xml:space="preserve"> прибыль и валовые смешанные доходы. </w:t>
      </w:r>
      <w:r>
        <w:rPr>
          <w:spacing w:val="-4"/>
          <w:sz w:val="26"/>
          <w:szCs w:val="26"/>
        </w:rPr>
        <w:t>В</w:t>
      </w:r>
      <w:r w:rsidRPr="0014490D">
        <w:rPr>
          <w:spacing w:val="-4"/>
          <w:sz w:val="26"/>
          <w:szCs w:val="26"/>
        </w:rPr>
        <w:t>алов</w:t>
      </w:r>
      <w:r>
        <w:rPr>
          <w:spacing w:val="-4"/>
          <w:sz w:val="26"/>
          <w:szCs w:val="26"/>
        </w:rPr>
        <w:t>ая</w:t>
      </w:r>
      <w:r w:rsidRPr="0014490D">
        <w:rPr>
          <w:spacing w:val="-4"/>
          <w:sz w:val="26"/>
          <w:szCs w:val="26"/>
        </w:rPr>
        <w:t xml:space="preserve"> прибыль и валовые смешанные доходы определя</w:t>
      </w:r>
      <w:r>
        <w:rPr>
          <w:spacing w:val="-4"/>
          <w:sz w:val="26"/>
          <w:szCs w:val="26"/>
        </w:rPr>
        <w:t>ю</w:t>
      </w:r>
      <w:r w:rsidRPr="0014490D">
        <w:rPr>
          <w:spacing w:val="-4"/>
          <w:sz w:val="26"/>
          <w:szCs w:val="26"/>
        </w:rPr>
        <w:t xml:space="preserve">тся как разница между ВВП, рассчитанным производственным методом, оплатой труда работников </w:t>
      </w:r>
      <w:r>
        <w:rPr>
          <w:spacing w:val="-4"/>
          <w:sz w:val="26"/>
          <w:szCs w:val="26"/>
        </w:rPr>
        <w:br/>
      </w:r>
      <w:r w:rsidRPr="0014490D">
        <w:rPr>
          <w:spacing w:val="-4"/>
          <w:sz w:val="26"/>
          <w:szCs w:val="26"/>
        </w:rPr>
        <w:t>и чистыми налогами на производство и импорт.</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w:t>
      </w:r>
      <w:r>
        <w:rPr>
          <w:sz w:val="26"/>
          <w:szCs w:val="26"/>
        </w:rPr>
        <w:t xml:space="preserve"> нанимателей</w:t>
      </w:r>
      <w:r w:rsidRPr="00936FE2">
        <w:rPr>
          <w:sz w:val="26"/>
          <w:szCs w:val="26"/>
        </w:rPr>
        <w:t xml:space="preserve"> 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w:t>
      </w:r>
    </w:p>
    <w:p w:rsidR="00393EBF" w:rsidRPr="00936FE2" w:rsidRDefault="00393EBF" w:rsidP="006615A7">
      <w:pPr>
        <w:spacing w:line="32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w:t>
      </w:r>
      <w:r>
        <w:rPr>
          <w:sz w:val="26"/>
          <w:szCs w:val="26"/>
        </w:rPr>
        <w:t xml:space="preserve">и вывозные </w:t>
      </w:r>
      <w:r w:rsidRPr="00936FE2">
        <w:rPr>
          <w:sz w:val="26"/>
          <w:szCs w:val="26"/>
        </w:rPr>
        <w:t xml:space="preserve">таможенные пошлины и др. </w:t>
      </w:r>
    </w:p>
    <w:p w:rsidR="00393EBF" w:rsidRPr="00936FE2" w:rsidRDefault="00393EBF" w:rsidP="006615A7">
      <w:pPr>
        <w:tabs>
          <w:tab w:val="left" w:pos="2835"/>
        </w:tabs>
        <w:spacing w:line="320" w:lineRule="exact"/>
        <w:ind w:firstLine="709"/>
        <w:jc w:val="both"/>
        <w:rPr>
          <w:sz w:val="26"/>
          <w:szCs w:val="26"/>
        </w:rPr>
      </w:pPr>
      <w:r w:rsidRPr="00936FE2">
        <w:rPr>
          <w:b/>
          <w:sz w:val="26"/>
          <w:szCs w:val="26"/>
        </w:rPr>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w:t>
      </w:r>
      <w:r>
        <w:rPr>
          <w:sz w:val="26"/>
          <w:szCs w:val="26"/>
        </w:rPr>
        <w:t>ые</w:t>
      </w:r>
      <w:r w:rsidRPr="00936FE2">
        <w:rPr>
          <w:sz w:val="26"/>
          <w:szCs w:val="26"/>
        </w:rPr>
        <w:t xml:space="preserve"> пошлин</w:t>
      </w:r>
      <w:r>
        <w:rPr>
          <w:sz w:val="26"/>
          <w:szCs w:val="26"/>
        </w:rPr>
        <w:t>ы</w:t>
      </w:r>
      <w:r w:rsidRPr="00936FE2">
        <w:rPr>
          <w:sz w:val="26"/>
          <w:szCs w:val="26"/>
        </w:rPr>
        <w:t xml:space="preserve"> за выдачу </w:t>
      </w:r>
      <w:r>
        <w:rPr>
          <w:sz w:val="26"/>
          <w:szCs w:val="26"/>
        </w:rPr>
        <w:t>разрешений</w:t>
      </w:r>
      <w:r w:rsidRPr="00594A91">
        <w:rPr>
          <w:sz w:val="26"/>
          <w:szCs w:val="26"/>
        </w:rPr>
        <w:t xml:space="preserve">, </w:t>
      </w:r>
      <w:r>
        <w:rPr>
          <w:sz w:val="26"/>
          <w:szCs w:val="26"/>
        </w:rPr>
        <w:t>сборы за осуществление</w:t>
      </w:r>
      <w:r w:rsidRPr="00936FE2">
        <w:rPr>
          <w:sz w:val="26"/>
          <w:szCs w:val="26"/>
        </w:rPr>
        <w:t xml:space="preserve"> отдельных видов экономической деятельности и другие обязательные платежи, уплата которых необходима для осуществления экономической деятельности резидента.</w:t>
      </w:r>
    </w:p>
    <w:p w:rsidR="00393EBF" w:rsidRPr="00936FE2" w:rsidRDefault="00393EBF" w:rsidP="006615A7">
      <w:pPr>
        <w:tabs>
          <w:tab w:val="left" w:pos="5580"/>
        </w:tabs>
        <w:spacing w:line="300" w:lineRule="exact"/>
        <w:ind w:firstLine="709"/>
        <w:jc w:val="both"/>
        <w:rPr>
          <w:sz w:val="26"/>
          <w:szCs w:val="26"/>
        </w:rPr>
      </w:pPr>
      <w:r w:rsidRPr="00936FE2">
        <w:rPr>
          <w:b/>
          <w:sz w:val="26"/>
          <w:szCs w:val="26"/>
        </w:rPr>
        <w:lastRenderedPageBreak/>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393EBF" w:rsidRPr="00936FE2" w:rsidRDefault="00393EBF" w:rsidP="006615A7">
      <w:pPr>
        <w:tabs>
          <w:tab w:val="left" w:pos="1134"/>
          <w:tab w:val="left" w:pos="1276"/>
        </w:tabs>
        <w:spacing w:line="30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393EBF" w:rsidRPr="00936FE2" w:rsidRDefault="00393EBF" w:rsidP="006615A7">
      <w:pPr>
        <w:spacing w:line="30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Pr>
          <w:sz w:val="26"/>
          <w:szCs w:val="26"/>
        </w:rPr>
        <w:br/>
      </w:r>
      <w:r w:rsidRPr="00936FE2">
        <w:rPr>
          <w:sz w:val="26"/>
          <w:szCs w:val="26"/>
        </w:rPr>
        <w:t>и услуги, на коллективные услуги, а также некоммерческих организаций, об</w:t>
      </w:r>
      <w:r>
        <w:rPr>
          <w:sz w:val="26"/>
          <w:szCs w:val="26"/>
        </w:rPr>
        <w:t>служивающих домашние хозяйства.</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Pr>
          <w:sz w:val="26"/>
          <w:szCs w:val="26"/>
        </w:rPr>
        <w:br/>
      </w:r>
      <w:r w:rsidRPr="00936FE2">
        <w:rPr>
          <w:sz w:val="26"/>
          <w:szCs w:val="26"/>
        </w:rPr>
        <w:t>на конечное потребление домашних хозяйств состоят из расходов на покупку потребительских товаров и услуг</w:t>
      </w:r>
      <w:r w:rsidRPr="00C02B34">
        <w:rPr>
          <w:sz w:val="26"/>
          <w:szCs w:val="26"/>
        </w:rPr>
        <w:t>;</w:t>
      </w:r>
      <w:r w:rsidRPr="00936FE2">
        <w:rPr>
          <w:sz w:val="26"/>
          <w:szCs w:val="26"/>
        </w:rPr>
        <w:t xml:space="preserve"> товаров и услуг, полученных </w:t>
      </w:r>
      <w:r>
        <w:rPr>
          <w:sz w:val="26"/>
          <w:szCs w:val="26"/>
        </w:rPr>
        <w:t xml:space="preserve">работниками </w:t>
      </w:r>
      <w:r>
        <w:rPr>
          <w:sz w:val="26"/>
          <w:szCs w:val="26"/>
        </w:rPr>
        <w:br/>
        <w:t xml:space="preserve">в качестве дохода </w:t>
      </w:r>
      <w:r w:rsidRPr="00936FE2">
        <w:rPr>
          <w:sz w:val="26"/>
          <w:szCs w:val="26"/>
        </w:rPr>
        <w:t xml:space="preserve">в натуральной форме (кроме социальных трансфертов </w:t>
      </w:r>
      <w:r>
        <w:rPr>
          <w:sz w:val="26"/>
          <w:szCs w:val="26"/>
        </w:rPr>
        <w:br/>
      </w:r>
      <w:r w:rsidRPr="00936FE2">
        <w:rPr>
          <w:sz w:val="26"/>
          <w:szCs w:val="26"/>
        </w:rPr>
        <w:t>в натуральной форме)</w:t>
      </w:r>
      <w:r w:rsidRPr="00C02B34">
        <w:rPr>
          <w:sz w:val="26"/>
          <w:szCs w:val="26"/>
        </w:rPr>
        <w:t xml:space="preserve">; </w:t>
      </w:r>
      <w:r w:rsidRPr="00936FE2">
        <w:rPr>
          <w:sz w:val="26"/>
          <w:szCs w:val="26"/>
        </w:rPr>
        <w:t>товаров и услуг, произведенных для собственного конечного потребления</w:t>
      </w:r>
      <w:r w:rsidRPr="00C02B34">
        <w:rPr>
          <w:sz w:val="26"/>
          <w:szCs w:val="26"/>
        </w:rPr>
        <w:t>;</w:t>
      </w:r>
      <w:r w:rsidRPr="00936FE2">
        <w:rPr>
          <w:sz w:val="26"/>
          <w:szCs w:val="26"/>
        </w:rPr>
        <w:t xml:space="preserve"> расходов на услуг</w:t>
      </w:r>
      <w:r>
        <w:rPr>
          <w:sz w:val="26"/>
          <w:szCs w:val="26"/>
        </w:rPr>
        <w:t>и финансового посредничества</w:t>
      </w:r>
      <w:r w:rsidRPr="00936FE2">
        <w:rPr>
          <w:sz w:val="26"/>
          <w:szCs w:val="26"/>
        </w:rPr>
        <w:t xml:space="preserve">, </w:t>
      </w:r>
      <w:r>
        <w:rPr>
          <w:sz w:val="26"/>
          <w:szCs w:val="26"/>
        </w:rPr>
        <w:t>измеряемые косвенным образом</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w:t>
      </w:r>
      <w:r>
        <w:rPr>
          <w:sz w:val="26"/>
          <w:szCs w:val="26"/>
        </w:rPr>
        <w:t xml:space="preserve"> оказываемые за счет </w:t>
      </w:r>
      <w:r w:rsidRPr="00936FE2">
        <w:rPr>
          <w:sz w:val="26"/>
          <w:szCs w:val="26"/>
        </w:rPr>
        <w:t>средств бюджета</w:t>
      </w:r>
      <w:r w:rsidRPr="00594A91">
        <w:rPr>
          <w:sz w:val="26"/>
          <w:szCs w:val="26"/>
        </w:rPr>
        <w:t>,</w:t>
      </w:r>
      <w:r w:rsidRPr="00936FE2">
        <w:rPr>
          <w:sz w:val="26"/>
          <w:szCs w:val="26"/>
        </w:rPr>
        <w:t xml:space="preserve"> предназначенные для индивидуаль</w:t>
      </w:r>
      <w:r>
        <w:rPr>
          <w:sz w:val="26"/>
          <w:szCs w:val="26"/>
        </w:rPr>
        <w:t>ного потребления</w:t>
      </w:r>
      <w:r w:rsidRPr="00936FE2">
        <w:rPr>
          <w:sz w:val="26"/>
          <w:szCs w:val="26"/>
        </w:rPr>
        <w:t>.</w:t>
      </w:r>
    </w:p>
    <w:p w:rsidR="00393EBF" w:rsidRDefault="00393EBF" w:rsidP="006615A7">
      <w:pPr>
        <w:numPr>
          <w:ilvl w:val="12"/>
          <w:numId w:val="0"/>
        </w:numPr>
        <w:spacing w:line="30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Pr>
          <w:b/>
          <w:sz w:val="26"/>
          <w:szCs w:val="26"/>
        </w:rPr>
        <w:br/>
      </w:r>
      <w:r w:rsidRPr="00936FE2">
        <w:rPr>
          <w:b/>
          <w:sz w:val="26"/>
          <w:szCs w:val="26"/>
        </w:rPr>
        <w:t>на коллективные услуги</w:t>
      </w:r>
      <w:r w:rsidRPr="00936FE2">
        <w:rPr>
          <w:sz w:val="26"/>
          <w:szCs w:val="26"/>
        </w:rPr>
        <w:t xml:space="preserve"> – расходы государственных организаций на услуги, оказываемые за счет средств бюджета</w:t>
      </w:r>
      <w:r w:rsidRPr="00C02B34">
        <w:rPr>
          <w:sz w:val="26"/>
          <w:szCs w:val="26"/>
        </w:rPr>
        <w:t>,</w:t>
      </w:r>
      <w:r w:rsidRPr="00936FE2">
        <w:rPr>
          <w:sz w:val="26"/>
          <w:szCs w:val="26"/>
        </w:rPr>
        <w:t xml:space="preserve">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A60001">
        <w:rPr>
          <w:b/>
          <w:sz w:val="26"/>
          <w:szCs w:val="26"/>
        </w:rPr>
        <w:t>,</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образования,</w:t>
      </w:r>
      <w:r w:rsidRPr="007369B0">
        <w:rPr>
          <w:sz w:val="26"/>
          <w:szCs w:val="26"/>
        </w:rPr>
        <w:t xml:space="preserve"> </w:t>
      </w:r>
      <w:r w:rsidRPr="00936FE2">
        <w:rPr>
          <w:sz w:val="26"/>
          <w:szCs w:val="26"/>
        </w:rPr>
        <w:t>здравоохранения,</w:t>
      </w:r>
      <w:r>
        <w:rPr>
          <w:sz w:val="26"/>
          <w:szCs w:val="26"/>
        </w:rPr>
        <w:t xml:space="preserve"> </w:t>
      </w:r>
      <w:r w:rsidRPr="00936FE2">
        <w:rPr>
          <w:sz w:val="26"/>
          <w:szCs w:val="26"/>
        </w:rPr>
        <w:t>культуры.</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393EBF" w:rsidRPr="00936FE2" w:rsidRDefault="00393EBF" w:rsidP="006615A7">
      <w:pPr>
        <w:numPr>
          <w:ilvl w:val="12"/>
          <w:numId w:val="0"/>
        </w:numPr>
        <w:spacing w:line="30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w:t>
      </w:r>
    </w:p>
    <w:p w:rsidR="00393EBF" w:rsidRDefault="00393EBF" w:rsidP="006615A7">
      <w:pPr>
        <w:numPr>
          <w:ilvl w:val="12"/>
          <w:numId w:val="0"/>
        </w:numPr>
        <w:spacing w:line="320" w:lineRule="exact"/>
        <w:ind w:firstLine="709"/>
        <w:jc w:val="both"/>
        <w:rPr>
          <w:sz w:val="26"/>
          <w:szCs w:val="26"/>
        </w:rPr>
      </w:pPr>
      <w:r w:rsidRPr="00936FE2">
        <w:rPr>
          <w:b/>
          <w:sz w:val="26"/>
          <w:szCs w:val="26"/>
        </w:rPr>
        <w:lastRenderedPageBreak/>
        <w:t>Чистый экспорт товаров и услуг</w:t>
      </w:r>
      <w:r w:rsidRPr="00936FE2">
        <w:rPr>
          <w:sz w:val="26"/>
          <w:szCs w:val="26"/>
        </w:rPr>
        <w:t xml:space="preserve"> – разница между экспортом </w:t>
      </w:r>
      <w:r>
        <w:rPr>
          <w:sz w:val="26"/>
          <w:szCs w:val="26"/>
        </w:rPr>
        <w:br/>
      </w:r>
      <w:r w:rsidRPr="00936FE2">
        <w:rPr>
          <w:sz w:val="26"/>
          <w:szCs w:val="26"/>
        </w:rPr>
        <w:t>и импортом товаров и услуг</w:t>
      </w:r>
      <w:r>
        <w:rPr>
          <w:sz w:val="26"/>
          <w:szCs w:val="26"/>
        </w:rPr>
        <w:t>.</w:t>
      </w:r>
    </w:p>
    <w:p w:rsidR="00393EBF" w:rsidRPr="00936FE2" w:rsidRDefault="00393EBF" w:rsidP="006615A7">
      <w:pPr>
        <w:numPr>
          <w:ilvl w:val="12"/>
          <w:numId w:val="0"/>
        </w:numPr>
        <w:spacing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Pr>
          <w:sz w:val="26"/>
          <w:szCs w:val="26"/>
        </w:rPr>
        <w:br/>
      </w:r>
      <w:r w:rsidRPr="00936FE2">
        <w:rPr>
          <w:sz w:val="26"/>
          <w:szCs w:val="26"/>
        </w:rPr>
        <w:t>и предназначенных для конечного потребления, накопления и чистого экспорта.</w:t>
      </w:r>
    </w:p>
    <w:p w:rsidR="00393EBF" w:rsidRPr="00936FE2" w:rsidRDefault="00393EBF" w:rsidP="006615A7">
      <w:pPr>
        <w:spacing w:line="320" w:lineRule="exact"/>
        <w:ind w:firstLine="709"/>
        <w:jc w:val="both"/>
        <w:rPr>
          <w:sz w:val="26"/>
          <w:szCs w:val="26"/>
        </w:rPr>
      </w:pPr>
      <w:r w:rsidRPr="00936FE2">
        <w:rPr>
          <w:sz w:val="26"/>
          <w:szCs w:val="26"/>
        </w:rPr>
        <w:t>Сумма ВРП</w:t>
      </w:r>
      <w:r>
        <w:rPr>
          <w:sz w:val="26"/>
          <w:szCs w:val="26"/>
        </w:rPr>
        <w:t xml:space="preserve"> в текущих ценах</w:t>
      </w:r>
      <w:r w:rsidRPr="00936FE2">
        <w:rPr>
          <w:sz w:val="26"/>
          <w:szCs w:val="26"/>
        </w:rPr>
        <w:t xml:space="preserve"> </w:t>
      </w:r>
      <w:r>
        <w:rPr>
          <w:sz w:val="26"/>
          <w:szCs w:val="26"/>
        </w:rPr>
        <w:t>по всем регионам равна валовому внутреннему продукту в текущих ценах по республике.</w:t>
      </w:r>
    </w:p>
    <w:p w:rsidR="00393EBF" w:rsidRPr="00936FE2" w:rsidRDefault="00393EBF" w:rsidP="006615A7">
      <w:pPr>
        <w:spacing w:line="320" w:lineRule="exact"/>
        <w:ind w:firstLine="709"/>
        <w:jc w:val="both"/>
        <w:rPr>
          <w:sz w:val="28"/>
        </w:rPr>
      </w:pPr>
      <w:r w:rsidRPr="00936FE2">
        <w:rPr>
          <w:b/>
          <w:sz w:val="26"/>
          <w:szCs w:val="26"/>
        </w:rPr>
        <w:t>Производительность труда</w:t>
      </w:r>
      <w:r w:rsidRPr="00936FE2">
        <w:rPr>
          <w:sz w:val="26"/>
          <w:szCs w:val="26"/>
        </w:rPr>
        <w:t xml:space="preserve"> –</w:t>
      </w:r>
      <w:r>
        <w:rPr>
          <w:sz w:val="26"/>
          <w:szCs w:val="26"/>
        </w:rPr>
        <w:t xml:space="preserve"> </w:t>
      </w:r>
      <w:r w:rsidRPr="00936FE2">
        <w:rPr>
          <w:sz w:val="26"/>
          <w:szCs w:val="26"/>
        </w:rPr>
        <w:t xml:space="preserve">показатель эффективности производства, характеризующий выпуск или валовую добавленную стоимость </w:t>
      </w:r>
      <w:r>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Pr>
          <w:sz w:val="26"/>
          <w:szCs w:val="26"/>
        </w:rPr>
        <w:br/>
      </w:r>
      <w:r w:rsidRPr="00936FE2">
        <w:rPr>
          <w:sz w:val="26"/>
          <w:szCs w:val="26"/>
        </w:rPr>
        <w:t>В целях изучения динамики индекс производительности труда</w:t>
      </w:r>
      <w:r>
        <w:rPr>
          <w:sz w:val="26"/>
          <w:szCs w:val="26"/>
        </w:rPr>
        <w:t xml:space="preserve"> </w:t>
      </w:r>
      <w:r w:rsidRPr="00936FE2">
        <w:rPr>
          <w:sz w:val="26"/>
          <w:szCs w:val="26"/>
        </w:rPr>
        <w:t>рассчитывается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593C28" w:rsidP="006615A7">
      <w:pPr>
        <w:pStyle w:val="1"/>
        <w:keepNext w:val="0"/>
        <w:spacing w:before="120" w:after="120" w:line="320" w:lineRule="exact"/>
        <w:ind w:firstLine="709"/>
        <w:jc w:val="both"/>
        <w:rPr>
          <w:b/>
          <w:sz w:val="30"/>
          <w:szCs w:val="30"/>
        </w:rPr>
      </w:pPr>
      <w:r>
        <w:rPr>
          <w:b/>
          <w:sz w:val="30"/>
          <w:szCs w:val="30"/>
        </w:rPr>
        <w:t>Характеристика субъектов хозяйствования</w:t>
      </w:r>
    </w:p>
    <w:p w:rsidR="00C04E6F" w:rsidRDefault="00C04E6F" w:rsidP="00C04E6F">
      <w:pPr>
        <w:spacing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br/>
        <w:t>о</w:t>
      </w:r>
      <w:r w:rsidRPr="00FD6A7A">
        <w:rPr>
          <w:sz w:val="26"/>
          <w:szCs w:val="26"/>
        </w:rPr>
        <w:t xml:space="preserve"> государственной регистрации и </w:t>
      </w:r>
      <w:r>
        <w:rPr>
          <w:sz w:val="26"/>
          <w:szCs w:val="26"/>
        </w:rPr>
        <w:t>государственных статистических наблюдений</w:t>
      </w:r>
      <w:r w:rsidRPr="00FD6A7A">
        <w:rPr>
          <w:sz w:val="26"/>
          <w:szCs w:val="26"/>
        </w:rPr>
        <w:t xml:space="preserve">. </w:t>
      </w:r>
    </w:p>
    <w:p w:rsidR="00C04E6F" w:rsidRPr="00F030BA" w:rsidRDefault="00C04E6F" w:rsidP="00C04E6F">
      <w:pPr>
        <w:spacing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C04E6F" w:rsidRPr="00F030BA" w:rsidRDefault="00C04E6F" w:rsidP="00C04E6F">
      <w:pPr>
        <w:spacing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C04E6F" w:rsidRPr="00F030BA" w:rsidRDefault="00C04E6F" w:rsidP="00C04E6F">
      <w:pPr>
        <w:spacing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C04E6F" w:rsidRPr="0053722D" w:rsidRDefault="00C04E6F" w:rsidP="00C04E6F">
      <w:pPr>
        <w:spacing w:line="320" w:lineRule="exact"/>
        <w:ind w:firstLine="709"/>
        <w:jc w:val="both"/>
        <w:rPr>
          <w:spacing w:val="-6"/>
          <w:sz w:val="26"/>
          <w:szCs w:val="26"/>
        </w:rPr>
      </w:pPr>
      <w:r w:rsidRPr="0053722D">
        <w:rPr>
          <w:spacing w:val="-6"/>
          <w:sz w:val="26"/>
          <w:szCs w:val="26"/>
        </w:rPr>
        <w:t xml:space="preserve">– организациям, </w:t>
      </w:r>
      <w:r w:rsidRPr="00242855">
        <w:rPr>
          <w:spacing w:val="-6"/>
          <w:sz w:val="26"/>
          <w:szCs w:val="26"/>
        </w:rPr>
        <w:t>временно экономически неактивным.</w:t>
      </w:r>
    </w:p>
    <w:p w:rsidR="00C04E6F" w:rsidRPr="001E0968" w:rsidRDefault="00C04E6F" w:rsidP="00C04E6F">
      <w:pPr>
        <w:spacing w:line="320" w:lineRule="exact"/>
        <w:ind w:firstLine="709"/>
        <w:jc w:val="both"/>
        <w:rPr>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1E0968">
        <w:rPr>
          <w:sz w:val="26"/>
          <w:szCs w:val="26"/>
        </w:rPr>
        <w:t xml:space="preserve">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C04E6F" w:rsidRPr="00FD6A7A" w:rsidRDefault="00C04E6F" w:rsidP="00C04E6F">
      <w:pPr>
        <w:spacing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0135B0" w:rsidRPr="00FD6A7A" w:rsidRDefault="000135B0" w:rsidP="006615A7">
      <w:pPr>
        <w:pStyle w:val="a4"/>
        <w:spacing w:before="120" w:after="120" w:line="320" w:lineRule="exact"/>
        <w:ind w:firstLine="709"/>
        <w:jc w:val="both"/>
        <w:outlineLvl w:val="0"/>
        <w:rPr>
          <w:sz w:val="30"/>
          <w:szCs w:val="30"/>
        </w:rPr>
      </w:pPr>
      <w:r w:rsidRPr="00FD6A7A">
        <w:rPr>
          <w:sz w:val="30"/>
          <w:szCs w:val="30"/>
        </w:rPr>
        <w:t>Сельское хозяйство</w:t>
      </w:r>
    </w:p>
    <w:p w:rsidR="000135B0" w:rsidRDefault="000135B0" w:rsidP="006615A7">
      <w:pPr>
        <w:spacing w:line="32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0135B0" w:rsidRDefault="000135B0" w:rsidP="006615A7">
      <w:pPr>
        <w:spacing w:line="32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rsidR="000135B0" w:rsidRDefault="000135B0" w:rsidP="006615A7">
      <w:pPr>
        <w:spacing w:line="32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0135B0" w:rsidRDefault="000135B0" w:rsidP="006615A7">
      <w:pPr>
        <w:spacing w:line="290" w:lineRule="exact"/>
        <w:ind w:firstLine="709"/>
        <w:jc w:val="both"/>
        <w:rPr>
          <w:sz w:val="26"/>
          <w:szCs w:val="26"/>
        </w:rPr>
      </w:pPr>
      <w:r>
        <w:rPr>
          <w:b/>
          <w:sz w:val="26"/>
          <w:szCs w:val="26"/>
        </w:rPr>
        <w:lastRenderedPageBreak/>
        <w:t>Посевные площади</w:t>
      </w:r>
      <w:r>
        <w:rPr>
          <w:sz w:val="26"/>
          <w:szCs w:val="26"/>
        </w:rPr>
        <w:t xml:space="preserve"> – часть пахотных земель, занятых посевами сельскохозяйственных культур. </w:t>
      </w:r>
    </w:p>
    <w:p w:rsidR="000135B0" w:rsidRDefault="000135B0" w:rsidP="006615A7">
      <w:pPr>
        <w:pStyle w:val="31"/>
        <w:spacing w:before="0" w:line="290" w:lineRule="exact"/>
      </w:pPr>
      <w:r>
        <w:rPr>
          <w:b/>
          <w:bCs/>
        </w:rPr>
        <w:t>Валовой сбор сельскохозяйственных культур</w:t>
      </w:r>
      <w:r>
        <w:t xml:space="preserve"> – объем произведенной (собранной) продукции на всей площади посева сельскохозяйственных культур. </w:t>
      </w:r>
      <w:r w:rsidRPr="007347C6">
        <w:t xml:space="preserve">Валовой сбор зерновых и зернобобовых культур, рапса отражается </w:t>
      </w:r>
      <w:r w:rsidR="00720C85" w:rsidRPr="00720C85">
        <w:br/>
      </w:r>
      <w:r w:rsidRPr="007347C6">
        <w:t xml:space="preserve">в </w:t>
      </w:r>
      <w:r>
        <w:t>первоначально оприходованном весе</w:t>
      </w:r>
      <w:r w:rsidRPr="007347C6">
        <w:t>.</w:t>
      </w:r>
    </w:p>
    <w:p w:rsidR="000135B0" w:rsidRDefault="000135B0" w:rsidP="006615A7">
      <w:pPr>
        <w:spacing w:line="290" w:lineRule="exact"/>
        <w:ind w:firstLine="709"/>
        <w:jc w:val="both"/>
        <w:rPr>
          <w:sz w:val="26"/>
          <w:szCs w:val="26"/>
        </w:rPr>
      </w:pPr>
      <w:r w:rsidRPr="00356BBD">
        <w:rPr>
          <w:b/>
          <w:sz w:val="26"/>
          <w:szCs w:val="26"/>
        </w:rPr>
        <w:t>Первоначально оприходованный (физический) вес зерна</w:t>
      </w:r>
      <w:r w:rsidRPr="00356BBD">
        <w:rPr>
          <w:sz w:val="26"/>
          <w:szCs w:val="26"/>
        </w:rPr>
        <w:t xml:space="preserve"> – вес зерна, поступающего из бункера комбайна до его дополнительной очистки, сортировки и сушки.</w:t>
      </w:r>
    </w:p>
    <w:p w:rsidR="000135B0" w:rsidRDefault="000135B0" w:rsidP="006615A7">
      <w:pPr>
        <w:pStyle w:val="31"/>
        <w:spacing w:before="0" w:line="290" w:lineRule="exact"/>
        <w:rPr>
          <w:szCs w:val="26"/>
        </w:rPr>
      </w:pPr>
      <w:r>
        <w:rPr>
          <w:b/>
          <w:szCs w:val="26"/>
        </w:rPr>
        <w:t>Вес зерна после доработки</w:t>
      </w:r>
      <w:r>
        <w:rPr>
          <w:szCs w:val="26"/>
        </w:rPr>
        <w:t xml:space="preserve"> – первоначально оприходованный (физический) вес за вычетом неиспользуемых отходов и усушки при доработке зерна.</w:t>
      </w:r>
    </w:p>
    <w:p w:rsidR="000135B0" w:rsidRDefault="000135B0" w:rsidP="006615A7">
      <w:pPr>
        <w:spacing w:line="290" w:lineRule="exact"/>
        <w:ind w:firstLine="709"/>
        <w:jc w:val="both"/>
        <w:rPr>
          <w:sz w:val="26"/>
          <w:szCs w:val="26"/>
        </w:rPr>
      </w:pPr>
      <w:r>
        <w:rPr>
          <w:b/>
          <w:bCs/>
          <w:sz w:val="26"/>
          <w:szCs w:val="26"/>
        </w:rPr>
        <w:t>Урожайность</w:t>
      </w:r>
      <w:r>
        <w:rPr>
          <w:sz w:val="26"/>
          <w:szCs w:val="26"/>
        </w:rPr>
        <w:t xml:space="preserve"> </w:t>
      </w:r>
      <w:r>
        <w:rPr>
          <w:b/>
          <w:sz w:val="26"/>
          <w:szCs w:val="26"/>
        </w:rPr>
        <w:t>сельскохозяйственных культур</w:t>
      </w:r>
      <w:r>
        <w:rPr>
          <w:sz w:val="26"/>
          <w:szCs w:val="26"/>
        </w:rPr>
        <w:t xml:space="preserve"> – средний сбор продукции с единицы фактически убранной площади (с одного гектара).</w:t>
      </w:r>
    </w:p>
    <w:p w:rsidR="000135B0" w:rsidRDefault="000135B0" w:rsidP="006615A7">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0135B0" w:rsidRDefault="000135B0" w:rsidP="006615A7">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rsidR="000135B0" w:rsidRDefault="000135B0" w:rsidP="006615A7">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p>
    <w:p w:rsidR="000135B0" w:rsidRDefault="000135B0" w:rsidP="006615A7">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sidR="00720C85" w:rsidRPr="00720C85">
        <w:rPr>
          <w:sz w:val="26"/>
          <w:szCs w:val="26"/>
        </w:rPr>
        <w:br/>
      </w:r>
      <w:r>
        <w:rPr>
          <w:sz w:val="26"/>
          <w:szCs w:val="26"/>
        </w:rPr>
        <w:t>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0135B0" w:rsidRDefault="000135B0" w:rsidP="006615A7">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0135B0" w:rsidRDefault="000135B0" w:rsidP="006615A7">
      <w:pPr>
        <w:spacing w:line="290" w:lineRule="exact"/>
        <w:ind w:firstLine="709"/>
        <w:jc w:val="both"/>
        <w:rPr>
          <w:sz w:val="26"/>
          <w:szCs w:val="26"/>
        </w:rPr>
      </w:pPr>
      <w:r>
        <w:rPr>
          <w:b/>
          <w:sz w:val="26"/>
          <w:szCs w:val="26"/>
        </w:rPr>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от коров молочного стада к среднему поголовью коров молочного стада независимо от того, доились они в отчетном периоде или нет. </w:t>
      </w:r>
    </w:p>
    <w:p w:rsidR="000135B0" w:rsidRDefault="000135B0" w:rsidP="006615A7">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0135B0" w:rsidRDefault="000135B0" w:rsidP="006615A7">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sidR="00720C85" w:rsidRPr="00720C85">
        <w:rPr>
          <w:sz w:val="26"/>
          <w:szCs w:val="26"/>
        </w:rPr>
        <w:br/>
      </w:r>
      <w:r>
        <w:rPr>
          <w:sz w:val="26"/>
          <w:szCs w:val="26"/>
        </w:rPr>
        <w:t xml:space="preserve">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0135B0" w:rsidRPr="00FD6A7A" w:rsidRDefault="000135B0" w:rsidP="006615A7">
      <w:pPr>
        <w:pStyle w:val="1"/>
        <w:keepNext w:val="0"/>
        <w:spacing w:before="120" w:after="120" w:line="320" w:lineRule="exact"/>
        <w:ind w:firstLine="709"/>
        <w:jc w:val="both"/>
        <w:rPr>
          <w:b/>
          <w:sz w:val="30"/>
          <w:szCs w:val="30"/>
        </w:rPr>
      </w:pPr>
      <w:r w:rsidRPr="00FD6A7A">
        <w:rPr>
          <w:b/>
          <w:sz w:val="30"/>
          <w:szCs w:val="30"/>
        </w:rPr>
        <w:lastRenderedPageBreak/>
        <w:t>Промышленно</w:t>
      </w:r>
      <w:r>
        <w:rPr>
          <w:b/>
          <w:sz w:val="30"/>
          <w:szCs w:val="30"/>
        </w:rPr>
        <w:t>сть</w:t>
      </w:r>
    </w:p>
    <w:p w:rsidR="000135B0" w:rsidRPr="00871741" w:rsidRDefault="000135B0" w:rsidP="006615A7">
      <w:pPr>
        <w:spacing w:line="312" w:lineRule="exact"/>
        <w:ind w:firstLine="709"/>
        <w:jc w:val="both"/>
        <w:rPr>
          <w:sz w:val="26"/>
          <w:szCs w:val="26"/>
        </w:rPr>
      </w:pPr>
      <w:proofErr w:type="gramStart"/>
      <w:r w:rsidRPr="00871741">
        <w:rPr>
          <w:b/>
          <w:bCs/>
          <w:sz w:val="26"/>
          <w:szCs w:val="26"/>
        </w:rPr>
        <w:t>Объем промышленного производства</w:t>
      </w:r>
      <w:r w:rsidRPr="00871741">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w:t>
      </w:r>
      <w:proofErr w:type="gramEnd"/>
      <w:r w:rsidRPr="00871741">
        <w:rPr>
          <w:sz w:val="26"/>
          <w:szCs w:val="26"/>
        </w:rPr>
        <w:t xml:space="preserve">, паром, горячей водой и кондиционируемым воздухом, </w:t>
      </w:r>
      <w:proofErr w:type="gramStart"/>
      <w:r w:rsidRPr="00871741">
        <w:rPr>
          <w:sz w:val="26"/>
          <w:szCs w:val="26"/>
        </w:rPr>
        <w:t>водоснабжении</w:t>
      </w:r>
      <w:proofErr w:type="gramEnd"/>
      <w:r w:rsidRPr="00871741">
        <w:rPr>
          <w:sz w:val="26"/>
          <w:szCs w:val="26"/>
        </w:rPr>
        <w:t>, сборе, обработке и удалении отходов, деятельности по ликвидации загрязнений.</w:t>
      </w:r>
    </w:p>
    <w:p w:rsidR="000135B0" w:rsidRPr="00871741" w:rsidRDefault="000135B0" w:rsidP="006615A7">
      <w:pPr>
        <w:spacing w:line="312" w:lineRule="exact"/>
        <w:ind w:firstLine="709"/>
        <w:jc w:val="both"/>
        <w:rPr>
          <w:sz w:val="26"/>
          <w:szCs w:val="26"/>
        </w:rPr>
      </w:pPr>
      <w:r w:rsidRPr="00871741">
        <w:rPr>
          <w:sz w:val="26"/>
          <w:szCs w:val="26"/>
        </w:rPr>
        <w:t xml:space="preserve">Данные об объеме промышленного производства приводятся </w:t>
      </w:r>
      <w:r w:rsidRPr="00871741">
        <w:rPr>
          <w:sz w:val="26"/>
          <w:szCs w:val="26"/>
        </w:rPr>
        <w:br/>
        <w:t xml:space="preserve">в фактических отпускных ценах (ценах отгрузки) за вычетом налогов и сборов, исчисляемых из выручки, </w:t>
      </w:r>
      <w:r w:rsidRPr="00871741">
        <w:rPr>
          <w:b/>
          <w:i/>
          <w:sz w:val="26"/>
          <w:szCs w:val="26"/>
        </w:rPr>
        <w:t>с учетом стоимости давальческого сырья</w:t>
      </w:r>
      <w:r w:rsidRPr="00871741">
        <w:rPr>
          <w:b/>
          <w:sz w:val="26"/>
          <w:szCs w:val="26"/>
        </w:rPr>
        <w:t xml:space="preserve">. </w:t>
      </w:r>
      <w:r w:rsidRPr="00871741">
        <w:rPr>
          <w:bCs/>
          <w:i/>
          <w:sz w:val="26"/>
          <w:szCs w:val="26"/>
        </w:rPr>
        <w:t>Давальческое сырье</w:t>
      </w:r>
      <w:r w:rsidRPr="00871741">
        <w:rPr>
          <w:sz w:val="26"/>
          <w:szCs w:val="26"/>
        </w:rPr>
        <w:t xml:space="preserve"> – это сырье, принадлежащее заказчику и переданное </w:t>
      </w:r>
      <w:r w:rsidRPr="00871741">
        <w:rPr>
          <w:sz w:val="26"/>
          <w:szCs w:val="26"/>
        </w:rPr>
        <w:br/>
        <w:t xml:space="preserve">на переработку другим организациям для производства из него продукции </w:t>
      </w:r>
      <w:r w:rsidRPr="00871741">
        <w:rPr>
          <w:sz w:val="26"/>
          <w:szCs w:val="26"/>
        </w:rPr>
        <w:br/>
        <w:t xml:space="preserve">в соответствии с заключенными договорами. </w:t>
      </w:r>
    </w:p>
    <w:p w:rsidR="000135B0" w:rsidRPr="00871741" w:rsidRDefault="000135B0" w:rsidP="006615A7">
      <w:pPr>
        <w:spacing w:line="312" w:lineRule="exact"/>
        <w:ind w:firstLine="709"/>
        <w:jc w:val="both"/>
        <w:rPr>
          <w:sz w:val="26"/>
          <w:szCs w:val="26"/>
        </w:rPr>
      </w:pPr>
      <w:r w:rsidRPr="00871741">
        <w:rPr>
          <w:sz w:val="26"/>
          <w:szCs w:val="26"/>
        </w:rPr>
        <w:t xml:space="preserve">Объем промышленного производства определяется </w:t>
      </w:r>
      <w:r w:rsidRPr="00871741">
        <w:rPr>
          <w:b/>
          <w:bCs/>
          <w:i/>
          <w:sz w:val="26"/>
          <w:szCs w:val="26"/>
        </w:rPr>
        <w:t>без стоимости внутризаводского оборота</w:t>
      </w:r>
      <w:r w:rsidRPr="00871741">
        <w:rPr>
          <w:i/>
          <w:sz w:val="26"/>
          <w:szCs w:val="26"/>
        </w:rPr>
        <w:t xml:space="preserve">. </w:t>
      </w:r>
      <w:r w:rsidRPr="00871741">
        <w:rPr>
          <w:bCs/>
          <w:i/>
          <w:sz w:val="26"/>
          <w:szCs w:val="26"/>
        </w:rPr>
        <w:t>Внутризаводской оборот</w:t>
      </w:r>
      <w:r w:rsidRPr="00871741">
        <w:rPr>
          <w:sz w:val="26"/>
          <w:szCs w:val="26"/>
        </w:rPr>
        <w:t xml:space="preserve"> – стоимость той части изготовленных организацией готовых изделий и полуфабрикатов, которые </w:t>
      </w:r>
      <w:r w:rsidR="00720C85" w:rsidRPr="00720C85">
        <w:rPr>
          <w:sz w:val="26"/>
          <w:szCs w:val="26"/>
        </w:rPr>
        <w:br/>
      </w:r>
      <w:r w:rsidRPr="00871741">
        <w:rPr>
          <w:sz w:val="26"/>
          <w:szCs w:val="26"/>
        </w:rP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sidR="00720C85" w:rsidRPr="00720C85">
        <w:rPr>
          <w:sz w:val="26"/>
          <w:szCs w:val="26"/>
        </w:rPr>
        <w:br/>
      </w:r>
      <w:r w:rsidRPr="00871741">
        <w:rPr>
          <w:sz w:val="26"/>
          <w:szCs w:val="26"/>
        </w:rPr>
        <w:t>в себестоимости конечной промышленной продукции</w:t>
      </w:r>
      <w:r w:rsidRPr="00871741">
        <w:rPr>
          <w:sz w:val="30"/>
        </w:rPr>
        <w:t>.</w:t>
      </w:r>
      <w:r w:rsidRPr="00871741">
        <w:rPr>
          <w:sz w:val="26"/>
          <w:szCs w:val="26"/>
        </w:rPr>
        <w:t xml:space="preserve"> </w:t>
      </w:r>
    </w:p>
    <w:p w:rsidR="000135B0" w:rsidRPr="00871741" w:rsidRDefault="000135B0" w:rsidP="006615A7">
      <w:pPr>
        <w:spacing w:line="312" w:lineRule="exact"/>
        <w:ind w:firstLine="709"/>
        <w:jc w:val="both"/>
        <w:rPr>
          <w:sz w:val="26"/>
          <w:szCs w:val="26"/>
        </w:rPr>
      </w:pPr>
      <w:r w:rsidRPr="00871741">
        <w:rPr>
          <w:i/>
          <w:sz w:val="26"/>
          <w:szCs w:val="26"/>
        </w:rPr>
        <w:t>Общий объем промышленного производства</w:t>
      </w:r>
      <w:r w:rsidRPr="00871741">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rsidR="000135B0" w:rsidRPr="00871741" w:rsidRDefault="000135B0" w:rsidP="006615A7">
      <w:pPr>
        <w:widowControl w:val="0"/>
        <w:spacing w:line="312" w:lineRule="exact"/>
        <w:ind w:firstLine="709"/>
        <w:jc w:val="both"/>
        <w:rPr>
          <w:sz w:val="26"/>
          <w:szCs w:val="26"/>
        </w:rPr>
      </w:pPr>
      <w:r w:rsidRPr="00871741">
        <w:rPr>
          <w:b/>
          <w:bCs/>
          <w:sz w:val="26"/>
          <w:szCs w:val="26"/>
        </w:rPr>
        <w:t>Индекс промышленного производства</w:t>
      </w:r>
      <w:r w:rsidRPr="00871741">
        <w:rPr>
          <w:sz w:val="26"/>
          <w:szCs w:val="26"/>
        </w:rPr>
        <w:t xml:space="preserve"> – относительный показатель, характеризующий изменение количества произведенных продуктов </w:t>
      </w:r>
      <w:r w:rsidRPr="00871741">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sidRPr="00871741">
        <w:rPr>
          <w:sz w:val="26"/>
          <w:szCs w:val="26"/>
        </w:rPr>
        <w:b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0135B0" w:rsidRPr="00871741" w:rsidRDefault="000135B0" w:rsidP="006615A7">
      <w:pPr>
        <w:spacing w:line="312" w:lineRule="exact"/>
        <w:ind w:firstLine="709"/>
        <w:jc w:val="both"/>
        <w:rPr>
          <w:bCs/>
          <w:i/>
          <w:sz w:val="26"/>
          <w:szCs w:val="26"/>
        </w:rPr>
      </w:pPr>
      <w:r w:rsidRPr="00871741">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871741">
        <w:rPr>
          <w:sz w:val="26"/>
          <w:szCs w:val="26"/>
        </w:rPr>
        <w:t xml:space="preserve"> включают данные </w:t>
      </w:r>
      <w:r w:rsidRPr="00871741">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0135B0" w:rsidRPr="00871741" w:rsidRDefault="000135B0" w:rsidP="006615A7">
      <w:pPr>
        <w:widowControl w:val="0"/>
        <w:spacing w:line="306" w:lineRule="exact"/>
        <w:ind w:firstLine="709"/>
        <w:jc w:val="both"/>
        <w:rPr>
          <w:sz w:val="26"/>
          <w:szCs w:val="26"/>
        </w:rPr>
      </w:pPr>
      <w:r w:rsidRPr="00871741">
        <w:rPr>
          <w:b/>
          <w:bCs/>
          <w:sz w:val="26"/>
          <w:szCs w:val="26"/>
        </w:rPr>
        <w:lastRenderedPageBreak/>
        <w:t>Запасы готовой продукции</w:t>
      </w:r>
      <w:r w:rsidRPr="00871741">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871741">
        <w:rPr>
          <w:sz w:val="26"/>
          <w:szCs w:val="26"/>
        </w:rPr>
        <w:br/>
        <w:t>и находящейся на складах организаций-производителей (без учета продукции, изготовленной из давальческого сырья).</w:t>
      </w:r>
    </w:p>
    <w:p w:rsidR="000135B0" w:rsidRPr="00871741" w:rsidRDefault="000135B0" w:rsidP="006615A7">
      <w:pPr>
        <w:pStyle w:val="a3"/>
        <w:widowControl w:val="0"/>
        <w:spacing w:before="0" w:line="306" w:lineRule="exact"/>
        <w:rPr>
          <w:sz w:val="26"/>
          <w:szCs w:val="26"/>
        </w:rPr>
      </w:pPr>
      <w:r w:rsidRPr="00871741">
        <w:rPr>
          <w:b/>
          <w:bCs/>
          <w:sz w:val="26"/>
          <w:szCs w:val="26"/>
        </w:rPr>
        <w:t>Соотношение запасов готовой продукции и среднемесячного объема производства</w:t>
      </w:r>
      <w:r w:rsidRPr="00871741">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0135B0" w:rsidRPr="00871741" w:rsidRDefault="000135B0" w:rsidP="006615A7">
      <w:pPr>
        <w:spacing w:line="306" w:lineRule="exact"/>
        <w:ind w:firstLine="709"/>
        <w:jc w:val="both"/>
        <w:rPr>
          <w:sz w:val="26"/>
          <w:szCs w:val="26"/>
        </w:rPr>
      </w:pPr>
      <w:r w:rsidRPr="00871741">
        <w:rPr>
          <w:bCs/>
          <w:sz w:val="26"/>
          <w:szCs w:val="26"/>
        </w:rPr>
        <w:t xml:space="preserve">Данные о </w:t>
      </w:r>
      <w:r w:rsidRPr="00871741">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sidRPr="00871741">
        <w:rPr>
          <w:sz w:val="26"/>
          <w:szCs w:val="26"/>
        </w:rPr>
        <w:t xml:space="preserve"> приведены по организациям </w:t>
      </w:r>
      <w:r w:rsidRPr="00871741">
        <w:rPr>
          <w:i/>
          <w:sz w:val="26"/>
          <w:szCs w:val="26"/>
        </w:rPr>
        <w:t>с основным вид</w:t>
      </w:r>
      <w:r w:rsidRPr="00871741">
        <w:rPr>
          <w:sz w:val="26"/>
          <w:szCs w:val="26"/>
        </w:rPr>
        <w:t>о</w:t>
      </w:r>
      <w:r w:rsidRPr="00871741">
        <w:rPr>
          <w:i/>
          <w:sz w:val="26"/>
          <w:szCs w:val="26"/>
        </w:rPr>
        <w:t>м</w:t>
      </w:r>
      <w:r w:rsidRPr="00871741">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w:t>
      </w:r>
    </w:p>
    <w:p w:rsidR="000135B0" w:rsidRPr="00871741" w:rsidRDefault="000135B0" w:rsidP="006615A7">
      <w:pPr>
        <w:pStyle w:val="31"/>
        <w:widowControl w:val="0"/>
        <w:spacing w:before="0" w:line="306" w:lineRule="exact"/>
        <w:rPr>
          <w:szCs w:val="26"/>
        </w:rPr>
      </w:pPr>
      <w:r w:rsidRPr="00871741">
        <w:rPr>
          <w:b/>
          <w:bCs/>
          <w:szCs w:val="26"/>
        </w:rPr>
        <w:t>Объем отгруженной продукции</w:t>
      </w:r>
      <w:r w:rsidRPr="00871741">
        <w:rPr>
          <w:szCs w:val="26"/>
        </w:rPr>
        <w:t xml:space="preserve"> – стоимость продукции собственного производства, выполненных работ, оказанных услуг, фактически отгруженных </w:t>
      </w:r>
      <w:r w:rsidRPr="00871741">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sidRPr="00871741">
        <w:rPr>
          <w:szCs w:val="26"/>
        </w:rPr>
        <w:br/>
        <w:t>продавца или нет.</w:t>
      </w:r>
    </w:p>
    <w:p w:rsidR="000135B0" w:rsidRPr="00871741" w:rsidRDefault="000135B0" w:rsidP="006615A7">
      <w:pPr>
        <w:pStyle w:val="a3"/>
        <w:widowControl w:val="0"/>
        <w:spacing w:before="0" w:line="306" w:lineRule="exact"/>
        <w:rPr>
          <w:sz w:val="26"/>
          <w:szCs w:val="26"/>
        </w:rPr>
      </w:pPr>
      <w:r w:rsidRPr="00871741">
        <w:rPr>
          <w:b/>
          <w:bCs/>
          <w:sz w:val="26"/>
          <w:szCs w:val="26"/>
        </w:rPr>
        <w:t>Инновационная продукция (работы, услуги)</w:t>
      </w:r>
      <w:r w:rsidRPr="00871741">
        <w:rPr>
          <w:sz w:val="26"/>
          <w:szCs w:val="26"/>
        </w:rPr>
        <w:t xml:space="preserve"> – это внедренная </w:t>
      </w:r>
      <w:r w:rsidRPr="00871741">
        <w:rPr>
          <w:sz w:val="26"/>
          <w:szCs w:val="26"/>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0135B0" w:rsidRPr="00871741" w:rsidRDefault="000135B0" w:rsidP="006615A7">
      <w:pPr>
        <w:pStyle w:val="a3"/>
        <w:widowControl w:val="0"/>
        <w:spacing w:before="0" w:line="306" w:lineRule="exact"/>
        <w:rPr>
          <w:sz w:val="26"/>
          <w:szCs w:val="26"/>
        </w:rPr>
      </w:pPr>
      <w:r w:rsidRPr="00871741">
        <w:rPr>
          <w:sz w:val="26"/>
          <w:szCs w:val="26"/>
        </w:rPr>
        <w:t>К инновационной продукции (работам, услугам) относятся:</w:t>
      </w:r>
    </w:p>
    <w:p w:rsidR="000135B0" w:rsidRPr="00871741" w:rsidRDefault="000135B0" w:rsidP="006615A7">
      <w:pPr>
        <w:pStyle w:val="a3"/>
        <w:widowControl w:val="0"/>
        <w:spacing w:before="0" w:line="306" w:lineRule="exact"/>
        <w:rPr>
          <w:sz w:val="26"/>
          <w:szCs w:val="26"/>
        </w:rPr>
      </w:pPr>
      <w:proofErr w:type="gramStart"/>
      <w:r w:rsidRPr="00871741">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0135B0" w:rsidRPr="00871741" w:rsidRDefault="000135B0" w:rsidP="006615A7">
      <w:pPr>
        <w:pStyle w:val="a3"/>
        <w:widowControl w:val="0"/>
        <w:spacing w:before="0" w:line="306" w:lineRule="exact"/>
        <w:rPr>
          <w:sz w:val="26"/>
          <w:szCs w:val="26"/>
        </w:rPr>
      </w:pPr>
      <w:r w:rsidRPr="00871741">
        <w:rPr>
          <w:sz w:val="26"/>
          <w:szCs w:val="26"/>
        </w:rPr>
        <w:t>продукция (работы, услуги), подвергшаяся изменениям технических характеристик с целью создания нового способа ее применения и (или) позволяющих расширить область использования продукции (работ, услуг);</w:t>
      </w:r>
    </w:p>
    <w:p w:rsidR="000135B0" w:rsidRPr="00871741" w:rsidRDefault="000135B0" w:rsidP="006615A7">
      <w:pPr>
        <w:pStyle w:val="a3"/>
        <w:widowControl w:val="0"/>
        <w:spacing w:before="0" w:line="306" w:lineRule="exact"/>
        <w:rPr>
          <w:sz w:val="26"/>
          <w:szCs w:val="26"/>
        </w:rPr>
      </w:pPr>
      <w:r w:rsidRPr="00871741">
        <w:rPr>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sidRPr="00871741">
        <w:rPr>
          <w:sz w:val="26"/>
          <w:szCs w:val="26"/>
        </w:rPr>
        <w:br/>
        <w:t>и прочих характеристиках, улучшающих их свойства;</w:t>
      </w:r>
    </w:p>
    <w:p w:rsidR="000135B0" w:rsidRPr="00871741" w:rsidRDefault="000135B0" w:rsidP="006615A7">
      <w:pPr>
        <w:pStyle w:val="a3"/>
        <w:widowControl w:val="0"/>
        <w:spacing w:before="0" w:line="306" w:lineRule="exact"/>
        <w:rPr>
          <w:sz w:val="26"/>
          <w:szCs w:val="26"/>
        </w:rPr>
      </w:pPr>
      <w:r w:rsidRPr="00871741">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0135B0" w:rsidRPr="00871741" w:rsidRDefault="000135B0" w:rsidP="006615A7">
      <w:pPr>
        <w:pStyle w:val="a3"/>
        <w:widowControl w:val="0"/>
        <w:spacing w:before="0" w:line="306" w:lineRule="exact"/>
        <w:rPr>
          <w:sz w:val="26"/>
          <w:szCs w:val="26"/>
        </w:rPr>
      </w:pPr>
      <w:r w:rsidRPr="00871741">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0135B0" w:rsidRPr="00871741" w:rsidRDefault="000135B0" w:rsidP="006615A7">
      <w:pPr>
        <w:pStyle w:val="a3"/>
        <w:widowControl w:val="0"/>
        <w:spacing w:before="0" w:line="300" w:lineRule="exact"/>
        <w:rPr>
          <w:sz w:val="26"/>
          <w:szCs w:val="26"/>
        </w:rPr>
      </w:pPr>
      <w:r w:rsidRPr="00871741">
        <w:rPr>
          <w:sz w:val="26"/>
          <w:szCs w:val="26"/>
        </w:rPr>
        <w:lastRenderedPageBreak/>
        <w:t>Инновационной продукция (работы, услуги) считается в течение трех лет с момента ее первой отгрузки (выполнения, оказания).</w:t>
      </w:r>
    </w:p>
    <w:p w:rsidR="000135B0" w:rsidRPr="00871741" w:rsidRDefault="000135B0" w:rsidP="006615A7">
      <w:pPr>
        <w:pStyle w:val="a3"/>
        <w:widowControl w:val="0"/>
        <w:spacing w:before="0" w:line="300" w:lineRule="exact"/>
        <w:rPr>
          <w:sz w:val="26"/>
          <w:szCs w:val="26"/>
        </w:rPr>
      </w:pPr>
      <w:r w:rsidRPr="00871741">
        <w:rPr>
          <w:b/>
          <w:bCs/>
          <w:sz w:val="26"/>
          <w:szCs w:val="26"/>
        </w:rPr>
        <w:t>Отгруженная инновационная продукция</w:t>
      </w:r>
      <w:r w:rsidRPr="00871741">
        <w:rPr>
          <w:bCs/>
          <w:sz w:val="26"/>
          <w:szCs w:val="26"/>
        </w:rPr>
        <w:t xml:space="preserve"> – </w:t>
      </w:r>
      <w:r w:rsidRPr="00871741">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0135B0" w:rsidRPr="00871741" w:rsidRDefault="000135B0" w:rsidP="006615A7">
      <w:pPr>
        <w:widowControl w:val="0"/>
        <w:spacing w:line="300" w:lineRule="exact"/>
        <w:ind w:firstLine="709"/>
        <w:jc w:val="both"/>
        <w:rPr>
          <w:bCs/>
          <w:sz w:val="26"/>
          <w:szCs w:val="26"/>
        </w:rPr>
      </w:pPr>
      <w:r w:rsidRPr="00871741">
        <w:rPr>
          <w:b/>
          <w:sz w:val="26"/>
          <w:szCs w:val="26"/>
        </w:rPr>
        <w:t xml:space="preserve">Удельный вес отгруженной инновационной продукции в общем объеме отгруженной продукции </w:t>
      </w:r>
      <w:r w:rsidRPr="00871741">
        <w:rPr>
          <w:bCs/>
          <w:sz w:val="26"/>
          <w:szCs w:val="26"/>
        </w:rPr>
        <w:t>рассчитывается как отношение отгруженной инновационной продукции к объему отгруженной продукции.</w:t>
      </w:r>
    </w:p>
    <w:p w:rsidR="000135B0" w:rsidRPr="00871741" w:rsidRDefault="000135B0" w:rsidP="006615A7">
      <w:pPr>
        <w:spacing w:line="300" w:lineRule="exact"/>
        <w:ind w:firstLine="709"/>
        <w:jc w:val="both"/>
        <w:rPr>
          <w:sz w:val="26"/>
          <w:szCs w:val="26"/>
        </w:rPr>
      </w:pPr>
      <w:r w:rsidRPr="00871741">
        <w:rPr>
          <w:bCs/>
          <w:sz w:val="26"/>
          <w:szCs w:val="26"/>
        </w:rPr>
        <w:t xml:space="preserve">Данные </w:t>
      </w:r>
      <w:r w:rsidRPr="00871741">
        <w:rPr>
          <w:bCs/>
          <w:i/>
          <w:sz w:val="26"/>
          <w:szCs w:val="26"/>
        </w:rPr>
        <w:t>об</w:t>
      </w:r>
      <w:r w:rsidRPr="00871741">
        <w:rPr>
          <w:bCs/>
          <w:sz w:val="26"/>
          <w:szCs w:val="26"/>
        </w:rPr>
        <w:t xml:space="preserve"> </w:t>
      </w:r>
      <w:r w:rsidRPr="00871741">
        <w:rPr>
          <w:i/>
          <w:sz w:val="26"/>
          <w:szCs w:val="26"/>
        </w:rPr>
        <w:t xml:space="preserve">объеме отгруженной продукции (в том числе инновационной) </w:t>
      </w:r>
      <w:r>
        <w:rPr>
          <w:i/>
          <w:sz w:val="26"/>
          <w:szCs w:val="26"/>
        </w:rPr>
        <w:br/>
      </w:r>
      <w:r w:rsidRPr="00871741">
        <w:rPr>
          <w:i/>
          <w:sz w:val="26"/>
          <w:szCs w:val="26"/>
        </w:rPr>
        <w:t>в стоимостном выражении</w:t>
      </w:r>
      <w:r w:rsidRPr="00871741">
        <w:rPr>
          <w:sz w:val="26"/>
          <w:szCs w:val="26"/>
        </w:rPr>
        <w:t xml:space="preserve"> приведены по организациям, отчитывающимся </w:t>
      </w:r>
      <w:r>
        <w:rPr>
          <w:sz w:val="26"/>
          <w:szCs w:val="26"/>
        </w:rPr>
        <w:br/>
      </w:r>
      <w:r w:rsidRPr="00871741">
        <w:rPr>
          <w:sz w:val="26"/>
          <w:szCs w:val="26"/>
        </w:rPr>
        <w:t>в текущем порядке.</w:t>
      </w:r>
    </w:p>
    <w:p w:rsidR="000135B0" w:rsidRPr="00FD6A7A" w:rsidRDefault="000135B0" w:rsidP="006615A7">
      <w:pPr>
        <w:pStyle w:val="4"/>
        <w:keepNext w:val="0"/>
        <w:spacing w:after="12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0135B0" w:rsidRPr="00B84857" w:rsidRDefault="000135B0" w:rsidP="006615A7">
      <w:pPr>
        <w:spacing w:line="30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rsidR="000135B0" w:rsidRDefault="000135B0" w:rsidP="006615A7">
      <w:pPr>
        <w:widowControl w:val="0"/>
        <w:spacing w:line="30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spacing w:line="30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0135B0" w:rsidRDefault="000135B0" w:rsidP="006615A7">
      <w:pPr>
        <w:spacing w:line="30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 xml:space="preserve">(кредиты (займы) по прямым договорам под гарантии Правительства Республики Беларусь, под гарантии банков, под залог имущества, </w:t>
      </w:r>
      <w:r>
        <w:rPr>
          <w:sz w:val="26"/>
          <w:szCs w:val="26"/>
        </w:rPr>
        <w:lastRenderedPageBreak/>
        <w:t>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 xml:space="preserve">Беларусь учитываются </w:t>
      </w:r>
      <w:r w:rsidRPr="006961DF">
        <w:rPr>
          <w:sz w:val="26"/>
          <w:szCs w:val="26"/>
        </w:rPr>
        <w:br/>
      </w:r>
      <w:r>
        <w:rPr>
          <w:sz w:val="26"/>
          <w:szCs w:val="26"/>
        </w:rPr>
        <w:t>на балансе организации).</w:t>
      </w:r>
      <w:proofErr w:type="gramEnd"/>
    </w:p>
    <w:p w:rsidR="000135B0" w:rsidRDefault="000135B0" w:rsidP="006615A7">
      <w:pPr>
        <w:spacing w:line="30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rsidR="000135B0" w:rsidRPr="00B84857" w:rsidRDefault="000135B0" w:rsidP="006615A7">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E63344">
        <w:rPr>
          <w:color w:val="000000"/>
          <w:spacing w:val="-1"/>
          <w:sz w:val="26"/>
          <w:szCs w:val="26"/>
        </w:rPr>
        <w:t>базисным</w:t>
      </w:r>
      <w:proofErr w:type="gramEnd"/>
      <w:r w:rsidRPr="00E63344">
        <w:rPr>
          <w:color w:val="000000"/>
          <w:spacing w:val="-1"/>
          <w:sz w:val="26"/>
          <w:szCs w:val="26"/>
        </w:rPr>
        <w:t xml:space="preserve">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rsidR="000135B0" w:rsidRDefault="000135B0" w:rsidP="006615A7">
      <w:pPr>
        <w:spacing w:line="30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6615A7">
      <w:pPr>
        <w:pStyle w:val="31"/>
        <w:spacing w:before="0" w:line="300" w:lineRule="exact"/>
        <w:rPr>
          <w:szCs w:val="26"/>
        </w:rPr>
      </w:pPr>
      <w:r>
        <w:rPr>
          <w:szCs w:val="26"/>
        </w:rPr>
        <w:t xml:space="preserve">Общая площадь квартир жилого дома определяется как сумма общих площадей квартир дома. </w:t>
      </w:r>
    </w:p>
    <w:p w:rsidR="000135B0" w:rsidRDefault="000135B0" w:rsidP="006615A7">
      <w:pPr>
        <w:widowControl w:val="0"/>
        <w:spacing w:line="30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0135B0" w:rsidRDefault="000135B0" w:rsidP="006615A7">
      <w:pPr>
        <w:pStyle w:val="31"/>
        <w:spacing w:before="0" w:line="30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0135B0" w:rsidRDefault="000135B0" w:rsidP="006615A7">
      <w:pPr>
        <w:spacing w:line="300"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rsidR="000135B0" w:rsidRPr="008E59BE" w:rsidRDefault="000135B0" w:rsidP="006615A7">
      <w:pPr>
        <w:spacing w:line="320" w:lineRule="exact"/>
        <w:ind w:firstLine="709"/>
        <w:jc w:val="both"/>
        <w:rPr>
          <w:color w:val="000000"/>
          <w:spacing w:val="-1"/>
          <w:sz w:val="26"/>
          <w:szCs w:val="26"/>
        </w:rPr>
      </w:pPr>
      <w:r>
        <w:rPr>
          <w:b/>
          <w:sz w:val="26"/>
          <w:szCs w:val="26"/>
        </w:rPr>
        <w:lastRenderedPageBreak/>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 xml:space="preserve">характеризующий изменение объема подрядных работ в текущем периоде по сравнению с </w:t>
      </w:r>
      <w:proofErr w:type="gramStart"/>
      <w:r w:rsidRPr="00935796">
        <w:rPr>
          <w:sz w:val="26"/>
          <w:szCs w:val="26"/>
        </w:rPr>
        <w:t>базисным</w:t>
      </w:r>
      <w:proofErr w:type="gramEnd"/>
      <w:r w:rsidRPr="00935796">
        <w:rPr>
          <w:sz w:val="26"/>
          <w:szCs w:val="26"/>
        </w:rPr>
        <w:t xml:space="preserve"> в сопоставимых ценах</w:t>
      </w:r>
      <w:r w:rsidRPr="008E59BE">
        <w:rPr>
          <w:sz w:val="26"/>
          <w:szCs w:val="26"/>
        </w:rPr>
        <w:t>.</w:t>
      </w:r>
    </w:p>
    <w:p w:rsidR="005F33E6" w:rsidRDefault="005F33E6" w:rsidP="006615A7">
      <w:pPr>
        <w:pStyle w:val="4"/>
        <w:keepNext w:val="0"/>
        <w:spacing w:after="120" w:line="320" w:lineRule="exact"/>
        <w:rPr>
          <w:rFonts w:ascii="Times New Roman" w:hAnsi="Times New Roman"/>
          <w:szCs w:val="30"/>
        </w:rPr>
      </w:pPr>
      <w:r>
        <w:rPr>
          <w:rFonts w:ascii="Times New Roman" w:hAnsi="Times New Roman"/>
          <w:szCs w:val="30"/>
        </w:rPr>
        <w:t>Транспорт</w:t>
      </w:r>
    </w:p>
    <w:p w:rsidR="005F33E6" w:rsidRPr="00FD6A7A"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proofErr w:type="gramStart"/>
      <w:r w:rsidRPr="00FD6A7A">
        <w:rPr>
          <w:rFonts w:ascii="Times New Roman" w:hAnsi="Times New Roman"/>
          <w:b w:val="0"/>
          <w:sz w:val="26"/>
          <w:szCs w:val="26"/>
        </w:rPr>
        <w:t>ездкам</w:t>
      </w:r>
      <w:proofErr w:type="gramEnd"/>
      <w:r w:rsidRPr="00FD6A7A">
        <w:rPr>
          <w:rFonts w:ascii="Times New Roman" w:hAnsi="Times New Roman"/>
          <w:b w:val="0"/>
          <w:sz w:val="26"/>
          <w:szCs w:val="26"/>
        </w:rPr>
        <w:t>.</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5F33E6" w:rsidRDefault="005F33E6" w:rsidP="006615A7">
      <w:pPr>
        <w:pStyle w:val="3"/>
        <w:keepNext w:val="0"/>
        <w:spacing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DA0A5F" w:rsidRDefault="00DA0A5F"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6615A7">
      <w:pPr>
        <w:spacing w:line="320" w:lineRule="exact"/>
        <w:ind w:firstLine="709"/>
        <w:jc w:val="both"/>
        <w:outlineLvl w:val="2"/>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6615A7">
      <w:pPr>
        <w:spacing w:line="320" w:lineRule="exact"/>
        <w:ind w:firstLine="709"/>
        <w:jc w:val="both"/>
        <w:outlineLvl w:val="2"/>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6615A7">
      <w:pPr>
        <w:spacing w:line="320" w:lineRule="exact"/>
        <w:ind w:firstLine="709"/>
        <w:jc w:val="both"/>
        <w:outlineLvl w:val="2"/>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6615A7">
      <w:pPr>
        <w:pStyle w:val="31"/>
        <w:shd w:val="clear" w:color="auto" w:fill="FFFFFF"/>
        <w:spacing w:before="0" w:line="320" w:lineRule="exact"/>
        <w:outlineLvl w:val="2"/>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6615A7">
      <w:pPr>
        <w:pStyle w:val="31"/>
        <w:shd w:val="clear" w:color="auto" w:fill="FFFFFF"/>
        <w:spacing w:before="0"/>
        <w:outlineLvl w:val="2"/>
        <w:rPr>
          <w:szCs w:val="26"/>
        </w:rPr>
      </w:pPr>
      <w:r>
        <w:rPr>
          <w:b/>
          <w:bCs/>
          <w:szCs w:val="26"/>
        </w:rPr>
        <w:lastRenderedPageBreak/>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6615A7">
      <w:pPr>
        <w:shd w:val="clear" w:color="auto" w:fill="FFFFFF"/>
        <w:spacing w:line="34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6615A7">
      <w:pPr>
        <w:shd w:val="clear" w:color="auto" w:fill="FFFFFF"/>
        <w:spacing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184E66" w:rsidP="006615A7">
      <w:pPr>
        <w:spacing w:line="340"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DA0A5F" w:rsidRPr="004510A6" w:rsidRDefault="00DA0A5F" w:rsidP="006615A7">
      <w:pPr>
        <w:spacing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292E80" w:rsidRDefault="00292E80" w:rsidP="006615A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Платные услуги населению</w:t>
      </w:r>
    </w:p>
    <w:p w:rsidR="00292E80" w:rsidRPr="00784848" w:rsidRDefault="00292E80" w:rsidP="006615A7">
      <w:pPr>
        <w:spacing w:line="340"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rsidR="00292E80" w:rsidRPr="00784848" w:rsidRDefault="00292E80" w:rsidP="006615A7">
      <w:pPr>
        <w:spacing w:line="340" w:lineRule="exact"/>
        <w:ind w:firstLine="709"/>
        <w:jc w:val="both"/>
        <w:rPr>
          <w:sz w:val="26"/>
          <w:szCs w:val="26"/>
        </w:rPr>
      </w:pPr>
      <w:r w:rsidRPr="00784848">
        <w:rPr>
          <w:sz w:val="26"/>
          <w:szCs w:val="26"/>
        </w:rPr>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rsidR="00292E80" w:rsidRPr="004510A6" w:rsidRDefault="00292E80" w:rsidP="006615A7">
      <w:pPr>
        <w:pStyle w:val="21"/>
        <w:spacing w:before="0" w:line="340"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rsidR="002943FF" w:rsidRPr="002943FF" w:rsidRDefault="002943FF" w:rsidP="006615A7">
      <w:pPr>
        <w:spacing w:before="120" w:after="120" w:line="320" w:lineRule="exact"/>
        <w:ind w:firstLine="709"/>
        <w:jc w:val="both"/>
        <w:outlineLvl w:val="0"/>
        <w:rPr>
          <w:rFonts w:ascii="Arial" w:hAnsi="Arial"/>
          <w:sz w:val="30"/>
          <w:szCs w:val="30"/>
        </w:rPr>
      </w:pPr>
      <w:r w:rsidRPr="00B85227">
        <w:rPr>
          <w:b/>
          <w:sz w:val="30"/>
          <w:szCs w:val="30"/>
        </w:rPr>
        <w:lastRenderedPageBreak/>
        <w:t>Финансы организаций</w:t>
      </w:r>
    </w:p>
    <w:p w:rsidR="004109C0" w:rsidRPr="005D1EAB" w:rsidRDefault="004109C0" w:rsidP="00D6699A">
      <w:pPr>
        <w:pStyle w:val="a6"/>
        <w:spacing w:line="326"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rsidR="004109C0" w:rsidRPr="005D1EAB" w:rsidRDefault="004109C0" w:rsidP="00D6699A">
      <w:pPr>
        <w:spacing w:line="326" w:lineRule="exact"/>
        <w:ind w:firstLine="709"/>
        <w:jc w:val="both"/>
        <w:rPr>
          <w:sz w:val="26"/>
          <w:szCs w:val="26"/>
        </w:rPr>
      </w:pPr>
      <w:proofErr w:type="gramStart"/>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(входящих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5D1EAB">
        <w:rPr>
          <w:sz w:val="26"/>
          <w:szCs w:val="26"/>
        </w:rPr>
        <w:t xml:space="preserve">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rsidR="004109C0" w:rsidRPr="005D1EAB" w:rsidRDefault="004109C0" w:rsidP="00D6699A">
      <w:pPr>
        <w:spacing w:line="326"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 xml:space="preserve">предпринимательскую деятельность: подчиненным (входящих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rsidR="004109C0" w:rsidRPr="005D1EAB" w:rsidRDefault="004109C0" w:rsidP="00D6699A">
      <w:pPr>
        <w:pStyle w:val="a6"/>
        <w:spacing w:line="326" w:lineRule="exact"/>
        <w:ind w:firstLine="709"/>
        <w:jc w:val="both"/>
        <w:rPr>
          <w:sz w:val="26"/>
          <w:szCs w:val="26"/>
        </w:rPr>
      </w:pPr>
      <w:proofErr w:type="gramStart"/>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4109C0" w:rsidRPr="005D1EAB" w:rsidRDefault="004109C0" w:rsidP="00D6699A">
      <w:pPr>
        <w:spacing w:line="326" w:lineRule="exact"/>
        <w:ind w:firstLine="709"/>
        <w:jc w:val="both"/>
        <w:rPr>
          <w:sz w:val="26"/>
          <w:szCs w:val="26"/>
        </w:rPr>
      </w:pPr>
      <w:proofErr w:type="gramStart"/>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roofErr w:type="gramEnd"/>
    </w:p>
    <w:p w:rsidR="004109C0" w:rsidRPr="005D1EAB" w:rsidRDefault="004109C0" w:rsidP="00D6699A">
      <w:pPr>
        <w:pStyle w:val="ad"/>
        <w:spacing w:line="326" w:lineRule="exact"/>
        <w:ind w:firstLine="709"/>
        <w:jc w:val="both"/>
        <w:rPr>
          <w:sz w:val="26"/>
          <w:szCs w:val="26"/>
        </w:rPr>
      </w:pPr>
      <w:r w:rsidRPr="005D1EAB">
        <w:rPr>
          <w:b/>
          <w:bCs/>
          <w:sz w:val="26"/>
          <w:szCs w:val="26"/>
        </w:rPr>
        <w:t>Прибыль, убыток</w:t>
      </w:r>
      <w:proofErr w:type="gramStart"/>
      <w:r w:rsidRPr="005D1EAB">
        <w:rPr>
          <w:b/>
          <w:bCs/>
          <w:sz w:val="26"/>
          <w:szCs w:val="26"/>
        </w:rPr>
        <w:t xml:space="preserve"> (-) </w:t>
      </w:r>
      <w:proofErr w:type="gramEnd"/>
      <w:r w:rsidRPr="005D1EAB">
        <w:rPr>
          <w:b/>
          <w:bCs/>
          <w:sz w:val="26"/>
          <w:szCs w:val="26"/>
        </w:rPr>
        <w:t xml:space="preserve">до налогообложения </w:t>
      </w:r>
      <w:r w:rsidRPr="005D1EAB">
        <w:rPr>
          <w:sz w:val="26"/>
          <w:szCs w:val="26"/>
        </w:rPr>
        <w:t>– сумма финансового результата от текущей, инвестиционной и финансовой деятельности.</w:t>
      </w:r>
    </w:p>
    <w:p w:rsidR="004109C0" w:rsidRPr="005D1EAB" w:rsidRDefault="004109C0" w:rsidP="00D6699A">
      <w:pPr>
        <w:pStyle w:val="ad"/>
        <w:spacing w:line="326" w:lineRule="exact"/>
        <w:ind w:firstLine="709"/>
        <w:jc w:val="both"/>
        <w:rPr>
          <w:iCs/>
          <w:sz w:val="26"/>
          <w:szCs w:val="26"/>
        </w:rPr>
      </w:pPr>
      <w:r w:rsidRPr="005D1EAB">
        <w:rPr>
          <w:b/>
          <w:bCs/>
          <w:iCs/>
          <w:spacing w:val="-4"/>
          <w:sz w:val="26"/>
          <w:szCs w:val="26"/>
        </w:rPr>
        <w:t>Чистая прибыль, убыток</w:t>
      </w:r>
      <w:proofErr w:type="gramStart"/>
      <w:r w:rsidRPr="005D1EAB">
        <w:rPr>
          <w:b/>
          <w:bCs/>
          <w:iCs/>
          <w:spacing w:val="-4"/>
          <w:sz w:val="26"/>
          <w:szCs w:val="26"/>
        </w:rPr>
        <w:t xml:space="preserve"> (-) </w:t>
      </w:r>
      <w:r w:rsidRPr="005D1EAB">
        <w:rPr>
          <w:iCs/>
          <w:spacing w:val="-4"/>
          <w:sz w:val="26"/>
          <w:szCs w:val="26"/>
        </w:rPr>
        <w:t>–</w:t>
      </w:r>
      <w:r w:rsidRPr="005D1EAB">
        <w:rPr>
          <w:iCs/>
          <w:sz w:val="26"/>
          <w:szCs w:val="26"/>
        </w:rPr>
        <w:t xml:space="preserve"> </w:t>
      </w:r>
      <w:proofErr w:type="gramEnd"/>
      <w:r w:rsidRPr="005D1EAB">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rsidR="004109C0" w:rsidRPr="005D1EAB" w:rsidRDefault="004109C0" w:rsidP="00D6699A">
      <w:pPr>
        <w:pStyle w:val="ad"/>
        <w:spacing w:line="282" w:lineRule="exact"/>
        <w:ind w:firstLine="709"/>
        <w:jc w:val="both"/>
        <w:rPr>
          <w:sz w:val="26"/>
          <w:szCs w:val="26"/>
        </w:rPr>
      </w:pPr>
      <w:proofErr w:type="gramStart"/>
      <w:r w:rsidRPr="005D1EAB">
        <w:rPr>
          <w:b/>
          <w:bCs/>
          <w:sz w:val="26"/>
          <w:szCs w:val="26"/>
        </w:rPr>
        <w:lastRenderedPageBreak/>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к себестоимости реализованной продукции, товаров, работ, услуг.</w:t>
      </w:r>
      <w:proofErr w:type="gramEnd"/>
      <w:r w:rsidRPr="005D1EAB">
        <w:rPr>
          <w:sz w:val="26"/>
          <w:szCs w:val="26"/>
        </w:rPr>
        <w:t xml:space="preserve">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pStyle w:val="ad"/>
        <w:spacing w:line="282"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5D1EAB">
        <w:rPr>
          <w:sz w:val="26"/>
          <w:szCs w:val="26"/>
        </w:rPr>
        <w:t>,</w:t>
      </w:r>
      <w:proofErr w:type="gramEnd"/>
      <w:r w:rsidRPr="005D1EAB">
        <w:rPr>
          <w:sz w:val="26"/>
          <w:szCs w:val="26"/>
        </w:rPr>
        <w:t xml:space="preserve"> если финансовый результат от реализации продукции, товаров, работ, услуг отрицательный – имеет место убыточность.</w:t>
      </w:r>
    </w:p>
    <w:p w:rsidR="004109C0" w:rsidRPr="005D1EAB" w:rsidRDefault="004109C0" w:rsidP="00D6699A">
      <w:pPr>
        <w:spacing w:line="282"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rsidR="004109C0" w:rsidRPr="005D1EAB" w:rsidRDefault="004109C0" w:rsidP="00D6699A">
      <w:pPr>
        <w:pStyle w:val="a3"/>
        <w:spacing w:before="0" w:line="282"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rsidR="004109C0" w:rsidRPr="005D1EAB" w:rsidRDefault="004109C0" w:rsidP="00D6699A">
      <w:pPr>
        <w:spacing w:line="282"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4109C0" w:rsidRPr="005D1EAB" w:rsidRDefault="004109C0" w:rsidP="00D6699A">
      <w:pPr>
        <w:spacing w:line="282"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4109C0" w:rsidRPr="005D1EAB" w:rsidRDefault="004109C0" w:rsidP="00D6699A">
      <w:pPr>
        <w:pStyle w:val="a9"/>
        <w:spacing w:line="282"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rsidR="004109C0" w:rsidRPr="005D1EAB" w:rsidRDefault="004109C0" w:rsidP="00D6699A">
      <w:pPr>
        <w:pStyle w:val="a9"/>
        <w:spacing w:line="282"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4109C0" w:rsidRPr="005D1EAB" w:rsidRDefault="004109C0" w:rsidP="00D6699A">
      <w:pPr>
        <w:pStyle w:val="23"/>
        <w:tabs>
          <w:tab w:val="left" w:pos="1260"/>
        </w:tabs>
        <w:spacing w:line="282" w:lineRule="exact"/>
        <w:ind w:left="0" w:firstLine="709"/>
        <w:jc w:val="both"/>
        <w:rPr>
          <w:sz w:val="26"/>
          <w:szCs w:val="26"/>
        </w:rPr>
      </w:pPr>
      <w:proofErr w:type="gramStart"/>
      <w:r w:rsidRPr="005D1EAB">
        <w:rPr>
          <w:b/>
          <w:bCs/>
          <w:sz w:val="26"/>
          <w:szCs w:val="26"/>
        </w:rPr>
        <w:t>Материальные затраты</w:t>
      </w:r>
      <w:r w:rsidRPr="005D1EAB">
        <w:rPr>
          <w:sz w:val="26"/>
          <w:szCs w:val="26"/>
        </w:rPr>
        <w:t xml:space="preserve"> – стоимость приобретаемых у других организаций:</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другими организациями или индивидуальными предпринимателями; потерь </w:t>
      </w:r>
      <w:r w:rsidRPr="005D1EAB">
        <w:rPr>
          <w:sz w:val="26"/>
          <w:szCs w:val="26"/>
        </w:rPr>
        <w:br/>
        <w:t>от недостачи и (или) порчи товарно-материальных ценностей в пределах норм естественной убыли.</w:t>
      </w:r>
      <w:proofErr w:type="gramEnd"/>
    </w:p>
    <w:p w:rsidR="004109C0" w:rsidRPr="005D1EAB" w:rsidRDefault="004109C0" w:rsidP="00D6699A">
      <w:pPr>
        <w:pStyle w:val="31"/>
        <w:tabs>
          <w:tab w:val="left" w:pos="1260"/>
        </w:tabs>
        <w:spacing w:before="0" w:line="282" w:lineRule="exact"/>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rsidR="004109C0" w:rsidRPr="005D1EAB" w:rsidRDefault="004109C0" w:rsidP="00D6699A">
      <w:pPr>
        <w:pStyle w:val="31"/>
        <w:tabs>
          <w:tab w:val="left" w:pos="1260"/>
        </w:tabs>
        <w:spacing w:before="0" w:line="320" w:lineRule="exact"/>
        <w:rPr>
          <w:b/>
          <w:szCs w:val="26"/>
        </w:rPr>
      </w:pPr>
      <w:r w:rsidRPr="005D1EAB">
        <w:rPr>
          <w:b/>
          <w:bCs/>
          <w:szCs w:val="26"/>
        </w:rPr>
        <w:lastRenderedPageBreak/>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rsidR="004109C0" w:rsidRPr="005D1EAB" w:rsidRDefault="004109C0" w:rsidP="00D6699A">
      <w:pPr>
        <w:pStyle w:val="31"/>
        <w:tabs>
          <w:tab w:val="left" w:pos="1260"/>
        </w:tabs>
        <w:spacing w:before="0" w:line="320" w:lineRule="exact"/>
        <w:rPr>
          <w:szCs w:val="26"/>
        </w:rPr>
      </w:pPr>
      <w:proofErr w:type="gramStart"/>
      <w:r w:rsidRPr="005D1EAB">
        <w:rPr>
          <w:b/>
          <w:bCs/>
          <w:szCs w:val="26"/>
        </w:rPr>
        <w:t xml:space="preserve">Снижение </w:t>
      </w:r>
      <w:r>
        <w:rPr>
          <w:b/>
          <w:bCs/>
          <w:szCs w:val="26"/>
        </w:rPr>
        <w:t xml:space="preserve">(рост) </w:t>
      </w:r>
      <w:r w:rsidRPr="005D1EAB">
        <w:rPr>
          <w:b/>
          <w:bCs/>
          <w:szCs w:val="26"/>
        </w:rPr>
        <w:t xml:space="preserve">уровня затрат на производство и реализацию продукции (работ, услуг) </w:t>
      </w:r>
      <w:r w:rsidRPr="005D1EAB">
        <w:rPr>
          <w:bCs/>
          <w:szCs w:val="26"/>
        </w:rPr>
        <w:t>(в фактических ценах) –</w:t>
      </w:r>
      <w:r w:rsidRPr="005D1EAB">
        <w:rPr>
          <w:b/>
          <w:bCs/>
          <w:szCs w:val="26"/>
        </w:rPr>
        <w:t xml:space="preserve"> </w:t>
      </w:r>
      <w:r w:rsidRPr="005D1EAB">
        <w:rPr>
          <w:szCs w:val="26"/>
        </w:rPr>
        <w:t xml:space="preserve">отношение (в процентах) удельного веса затрат на производство и реализацию продукции (работ, услуг) </w:t>
      </w:r>
      <w:r>
        <w:rPr>
          <w:szCs w:val="26"/>
        </w:rPr>
        <w:br/>
      </w:r>
      <w:r w:rsidRPr="005D1EAB">
        <w:rPr>
          <w:szCs w:val="26"/>
        </w:rPr>
        <w:t>в объеме производства продукции (работ, услуг) в отп</w:t>
      </w:r>
      <w:r>
        <w:rPr>
          <w:szCs w:val="26"/>
        </w:rPr>
        <w:t xml:space="preserve">ускных ценах за вычетом </w:t>
      </w:r>
      <w:proofErr w:type="spellStart"/>
      <w:r>
        <w:rPr>
          <w:szCs w:val="26"/>
        </w:rPr>
        <w:t>налогов</w:t>
      </w:r>
      <w:r w:rsidRPr="005D1EAB">
        <w:rPr>
          <w:szCs w:val="26"/>
        </w:rPr>
        <w:t>и</w:t>
      </w:r>
      <w:proofErr w:type="spellEnd"/>
      <w:r w:rsidRPr="005D1EAB">
        <w:rPr>
          <w:szCs w:val="26"/>
        </w:rPr>
        <w:t xml:space="preserve">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sidRPr="005D1EAB">
        <w:rPr>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4109C0" w:rsidRPr="005D1EAB" w:rsidRDefault="004109C0" w:rsidP="00D6699A">
      <w:pPr>
        <w:pStyle w:val="a6"/>
        <w:spacing w:line="32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rsidR="004109C0" w:rsidRPr="005D1EAB" w:rsidRDefault="004109C0" w:rsidP="00D6699A">
      <w:pPr>
        <w:tabs>
          <w:tab w:val="left" w:pos="5387"/>
        </w:tabs>
        <w:spacing w:line="32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4109C0" w:rsidRPr="005D1EAB" w:rsidRDefault="004109C0" w:rsidP="00D6699A">
      <w:pPr>
        <w:spacing w:line="32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4109C0" w:rsidRPr="005D1EAB" w:rsidRDefault="004109C0" w:rsidP="00D6699A">
      <w:pPr>
        <w:spacing w:line="32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4109C0" w:rsidRPr="005D1EAB" w:rsidRDefault="004109C0" w:rsidP="00D6699A">
      <w:pPr>
        <w:pStyle w:val="a6"/>
        <w:spacing w:line="32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p>
    <w:p w:rsidR="004109C0" w:rsidRPr="005D1EAB" w:rsidRDefault="004109C0" w:rsidP="00D6699A">
      <w:pPr>
        <w:spacing w:line="320" w:lineRule="exact"/>
        <w:ind w:firstLine="709"/>
        <w:jc w:val="both"/>
        <w:rPr>
          <w:sz w:val="26"/>
          <w:szCs w:val="26"/>
        </w:rPr>
      </w:pPr>
      <w:r w:rsidRPr="005D1EAB">
        <w:rPr>
          <w:b/>
          <w:bCs/>
          <w:sz w:val="26"/>
          <w:szCs w:val="26"/>
        </w:rPr>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rsidR="00E92817" w:rsidRPr="00FD6A7A" w:rsidRDefault="007E67CB" w:rsidP="006615A7">
      <w:pPr>
        <w:pStyle w:val="4"/>
        <w:keepNext w:val="0"/>
        <w:spacing w:after="12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D6699A">
      <w:pPr>
        <w:pStyle w:val="a3"/>
        <w:spacing w:before="0" w:line="32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D6699A">
      <w:pPr>
        <w:pStyle w:val="a3"/>
        <w:spacing w:before="0" w:line="310" w:lineRule="exact"/>
        <w:rPr>
          <w:sz w:val="26"/>
          <w:szCs w:val="26"/>
        </w:rPr>
      </w:pPr>
      <w:r w:rsidRPr="00E92817">
        <w:rPr>
          <w:b/>
          <w:sz w:val="26"/>
          <w:szCs w:val="26"/>
        </w:rPr>
        <w:lastRenderedPageBreak/>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D6699A">
      <w:pPr>
        <w:pStyle w:val="a3"/>
        <w:spacing w:before="0" w:line="31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D6699A">
      <w:pPr>
        <w:pStyle w:val="a3"/>
        <w:spacing w:before="0" w:line="31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D6699A">
      <w:pPr>
        <w:pStyle w:val="a3"/>
        <w:spacing w:before="0" w:line="31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rsidR="00831FAE" w:rsidRPr="00E92817" w:rsidRDefault="00831FAE" w:rsidP="006615A7">
      <w:pPr>
        <w:pStyle w:val="a3"/>
        <w:spacing w:before="0" w:line="320" w:lineRule="exact"/>
        <w:rPr>
          <w:sz w:val="26"/>
          <w:szCs w:val="26"/>
        </w:rPr>
      </w:pPr>
      <w:r w:rsidRPr="00E92817">
        <w:rPr>
          <w:b/>
          <w:sz w:val="26"/>
          <w:szCs w:val="26"/>
        </w:rPr>
        <w:lastRenderedPageBreak/>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6615A7">
      <w:pPr>
        <w:pStyle w:val="a3"/>
        <w:spacing w:before="0" w:line="32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6615A7">
      <w:pPr>
        <w:pStyle w:val="a3"/>
        <w:spacing w:before="0" w:line="32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6615A7">
      <w:pPr>
        <w:pStyle w:val="a3"/>
        <w:spacing w:before="0" w:line="32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6615A7">
      <w:pPr>
        <w:pStyle w:val="a3"/>
        <w:spacing w:before="0" w:line="32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rsidR="00831FAE" w:rsidRPr="00E92817" w:rsidRDefault="00831FAE" w:rsidP="006615A7">
      <w:pPr>
        <w:pStyle w:val="31"/>
        <w:spacing w:before="0" w:line="32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6615A7">
      <w:pPr>
        <w:pStyle w:val="31"/>
        <w:spacing w:before="0" w:line="32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6615A7">
      <w:pPr>
        <w:pStyle w:val="31"/>
        <w:spacing w:before="0" w:line="32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6615A7">
      <w:pPr>
        <w:pStyle w:val="31"/>
        <w:spacing w:before="0" w:line="32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6615A7">
      <w:pPr>
        <w:pStyle w:val="31"/>
        <w:spacing w:before="0" w:line="320"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6615A7">
      <w:pPr>
        <w:pStyle w:val="31"/>
        <w:spacing w:before="0" w:line="320" w:lineRule="exact"/>
        <w:rPr>
          <w:szCs w:val="26"/>
        </w:rPr>
      </w:pPr>
      <w:r w:rsidRPr="00E92817">
        <w:rPr>
          <w:szCs w:val="26"/>
        </w:rPr>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6615A7">
      <w:pPr>
        <w:pStyle w:val="2"/>
        <w:keepNext w:val="0"/>
        <w:spacing w:before="120" w:after="120" w:line="320" w:lineRule="exact"/>
        <w:ind w:firstLine="709"/>
        <w:rPr>
          <w:rFonts w:ascii="Times New Roman" w:hAnsi="Times New Roman"/>
          <w:szCs w:val="30"/>
        </w:rPr>
      </w:pPr>
      <w:r w:rsidRPr="00B85227">
        <w:rPr>
          <w:rFonts w:ascii="Times New Roman" w:hAnsi="Times New Roman"/>
          <w:szCs w:val="30"/>
        </w:rPr>
        <w:lastRenderedPageBreak/>
        <w:t>Иностранные инвестиции</w:t>
      </w:r>
    </w:p>
    <w:p w:rsidR="004109C0" w:rsidRPr="00190CF6" w:rsidRDefault="004109C0" w:rsidP="00184E66">
      <w:pPr>
        <w:pStyle w:val="ad"/>
        <w:spacing w:line="330"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rsidR="004109C0" w:rsidRPr="006A0B3F" w:rsidRDefault="004109C0" w:rsidP="00184E66">
      <w:pPr>
        <w:pStyle w:val="a6"/>
        <w:spacing w:line="330"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4109C0" w:rsidRPr="006A0B3F" w:rsidRDefault="00184E66" w:rsidP="00184E66">
      <w:pPr>
        <w:pStyle w:val="a6"/>
        <w:spacing w:line="330"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rsidR="004109C0" w:rsidRPr="006A0B3F" w:rsidRDefault="004109C0" w:rsidP="00184E66">
      <w:pPr>
        <w:pStyle w:val="a6"/>
        <w:spacing w:line="330"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rsidR="004109C0" w:rsidRDefault="004109C0" w:rsidP="00184E66">
      <w:pPr>
        <w:pStyle w:val="a6"/>
        <w:spacing w:line="33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4109C0" w:rsidRPr="00CB7209" w:rsidRDefault="004109C0" w:rsidP="00184E66">
      <w:pPr>
        <w:pStyle w:val="a6"/>
        <w:spacing w:line="330"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4109C0" w:rsidRPr="00CB7209" w:rsidRDefault="004109C0" w:rsidP="00184E66">
      <w:pPr>
        <w:pStyle w:val="a6"/>
        <w:spacing w:line="33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rsidR="004109C0" w:rsidRPr="00762CBB" w:rsidRDefault="004109C0" w:rsidP="004109C0">
      <w:pPr>
        <w:pStyle w:val="a6"/>
        <w:spacing w:line="300"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филиалов, представительств и иных подразделений за рубежом.</w:t>
      </w:r>
    </w:p>
    <w:p w:rsidR="000135B0" w:rsidRPr="00334D87" w:rsidRDefault="000135B0" w:rsidP="006615A7">
      <w:pPr>
        <w:pStyle w:val="4"/>
        <w:keepNext w:val="0"/>
        <w:spacing w:after="120" w:line="320" w:lineRule="exact"/>
        <w:rPr>
          <w:rFonts w:ascii="Times New Roman" w:hAnsi="Times New Roman"/>
          <w:szCs w:val="30"/>
        </w:rPr>
      </w:pPr>
      <w:r w:rsidRPr="00334D87">
        <w:rPr>
          <w:rFonts w:ascii="Times New Roman" w:hAnsi="Times New Roman"/>
          <w:szCs w:val="30"/>
        </w:rPr>
        <w:t>Цены</w:t>
      </w:r>
    </w:p>
    <w:p w:rsidR="000135B0" w:rsidRPr="003C3382" w:rsidRDefault="000135B0" w:rsidP="006615A7">
      <w:pPr>
        <w:spacing w:line="32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w:t>
      </w:r>
      <w:r w:rsidRPr="003C3382">
        <w:rPr>
          <w:sz w:val="26"/>
          <w:szCs w:val="26"/>
        </w:rPr>
        <w:t>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0135B0" w:rsidRPr="00AA64AA" w:rsidRDefault="000135B0" w:rsidP="006615A7">
      <w:pPr>
        <w:pStyle w:val="31"/>
        <w:spacing w:before="0" w:line="320" w:lineRule="exact"/>
        <w:rPr>
          <w:szCs w:val="26"/>
        </w:rPr>
      </w:pPr>
      <w:r w:rsidRPr="00AA64AA">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rsidR="000135B0" w:rsidRPr="003C3382" w:rsidRDefault="000135B0" w:rsidP="006615A7">
      <w:pPr>
        <w:pStyle w:val="31"/>
        <w:spacing w:before="0" w:line="320" w:lineRule="exact"/>
        <w:rPr>
          <w:szCs w:val="26"/>
        </w:rPr>
      </w:pPr>
      <w:r w:rsidRPr="00AA64AA">
        <w:rPr>
          <w:szCs w:val="26"/>
        </w:rPr>
        <w:t xml:space="preserve">Структура фактических потребительских расходов населения </w:t>
      </w:r>
      <w:r w:rsidRPr="00AA64AA">
        <w:rPr>
          <w:szCs w:val="26"/>
        </w:rPr>
        <w:br/>
      </w:r>
      <w:proofErr w:type="gramStart"/>
      <w:r w:rsidRPr="00AA64AA">
        <w:rPr>
          <w:szCs w:val="26"/>
        </w:rPr>
        <w:t>по республике определена по данным выборочного обследования домашних хозяйств по уровню жизни о расходах семей на приобретение</w:t>
      </w:r>
      <w:proofErr w:type="gramEnd"/>
      <w:r w:rsidRPr="00AA64AA">
        <w:rPr>
          <w:szCs w:val="26"/>
        </w:rPr>
        <w:t xml:space="preserve"> товаров и оплату </w:t>
      </w:r>
      <w:r w:rsidRPr="003C3382">
        <w:rPr>
          <w:szCs w:val="26"/>
        </w:rPr>
        <w:t xml:space="preserve">услуг в 2023 году. </w:t>
      </w:r>
    </w:p>
    <w:p w:rsidR="000135B0" w:rsidRPr="00B74FAC" w:rsidRDefault="000135B0" w:rsidP="006615A7">
      <w:pPr>
        <w:tabs>
          <w:tab w:val="left" w:pos="851"/>
        </w:tabs>
        <w:spacing w:line="320" w:lineRule="exact"/>
        <w:ind w:firstLine="709"/>
        <w:jc w:val="both"/>
        <w:rPr>
          <w:bCs/>
          <w:spacing w:val="-2"/>
          <w:sz w:val="26"/>
          <w:szCs w:val="26"/>
        </w:rPr>
      </w:pPr>
      <w:r w:rsidRPr="003C3382">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3C3382">
        <w:rPr>
          <w:bCs/>
          <w:spacing w:val="-2"/>
          <w:sz w:val="26"/>
          <w:szCs w:val="26"/>
        </w:rPr>
        <w:br/>
        <w:t>о потребительских расходах домашних хозяйств с уровнем среднедушевых располагаемых ресурсов</w:t>
      </w:r>
      <w:r w:rsidRPr="003C3382">
        <w:rPr>
          <w:rStyle w:val="af"/>
          <w:spacing w:val="-2"/>
          <w:sz w:val="26"/>
          <w:szCs w:val="26"/>
        </w:rPr>
        <w:footnoteReference w:customMarkFollows="1" w:id="1"/>
        <w:t>1</w:t>
      </w:r>
      <w:r w:rsidRPr="003C3382">
        <w:rPr>
          <w:rStyle w:val="af"/>
          <w:b/>
          <w:spacing w:val="-2"/>
          <w:sz w:val="26"/>
          <w:szCs w:val="26"/>
        </w:rPr>
        <w:t>)</w:t>
      </w:r>
      <w:r w:rsidRPr="003C3382">
        <w:rPr>
          <w:bCs/>
          <w:spacing w:val="-2"/>
          <w:sz w:val="26"/>
          <w:szCs w:val="26"/>
        </w:rPr>
        <w:t xml:space="preserve"> соответственно менее 5,0 тыс. рублей и более 30,2 тыс. рублей в год.</w:t>
      </w:r>
    </w:p>
    <w:p w:rsidR="000135B0" w:rsidRPr="00AA64AA" w:rsidRDefault="000135B0" w:rsidP="006615A7">
      <w:pPr>
        <w:spacing w:line="320" w:lineRule="exact"/>
        <w:ind w:firstLine="709"/>
        <w:jc w:val="both"/>
        <w:rPr>
          <w:spacing w:val="-2"/>
          <w:sz w:val="26"/>
          <w:szCs w:val="26"/>
        </w:rPr>
      </w:pPr>
      <w:r w:rsidRPr="00AA64AA">
        <w:rPr>
          <w:b/>
          <w:spacing w:val="-2"/>
          <w:sz w:val="26"/>
          <w:szCs w:val="26"/>
        </w:rPr>
        <w:t>Базовый индекс потребительских цен (базовая инфляция)</w:t>
      </w:r>
      <w:r w:rsidRPr="00AA64AA">
        <w:rPr>
          <w:spacing w:val="-2"/>
          <w:sz w:val="26"/>
          <w:szCs w:val="26"/>
        </w:rPr>
        <w:t xml:space="preserve"> – индекс потребительских цен, отражающий долгосрочную динамику изменения цен, </w:t>
      </w:r>
      <w:r w:rsidRPr="00AA64AA">
        <w:rPr>
          <w:spacing w:val="-2"/>
          <w:sz w:val="26"/>
          <w:szCs w:val="26"/>
        </w:rPr>
        <w:br/>
        <w:t>не подверженную влиянию факторов административного и сезонного характера.</w:t>
      </w:r>
    </w:p>
    <w:p w:rsidR="000135B0" w:rsidRPr="00AA64AA" w:rsidRDefault="000135B0" w:rsidP="006615A7">
      <w:pPr>
        <w:tabs>
          <w:tab w:val="left" w:pos="851"/>
        </w:tabs>
        <w:spacing w:line="320" w:lineRule="exact"/>
        <w:ind w:firstLine="709"/>
        <w:jc w:val="both"/>
        <w:rPr>
          <w:spacing w:val="-2"/>
          <w:sz w:val="26"/>
          <w:szCs w:val="26"/>
        </w:rPr>
      </w:pPr>
      <w:r w:rsidRPr="00AA64AA">
        <w:rPr>
          <w:b/>
          <w:spacing w:val="-2"/>
          <w:sz w:val="26"/>
          <w:szCs w:val="26"/>
        </w:rPr>
        <w:t xml:space="preserve">Индекс цен производителей промышленной продукции </w:t>
      </w:r>
      <w:r w:rsidRPr="00AA64AA">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0135B0" w:rsidRPr="005F3EFF" w:rsidRDefault="000135B0" w:rsidP="002F5ED9">
      <w:pPr>
        <w:pStyle w:val="31"/>
        <w:tabs>
          <w:tab w:val="left" w:pos="851"/>
        </w:tabs>
        <w:spacing w:before="0" w:line="300" w:lineRule="exact"/>
        <w:rPr>
          <w:spacing w:val="-2"/>
          <w:szCs w:val="26"/>
        </w:rPr>
      </w:pPr>
      <w:r w:rsidRPr="00AA64AA">
        <w:rPr>
          <w:spacing w:val="-2"/>
          <w:szCs w:val="26"/>
        </w:rPr>
        <w:lastRenderedPageBreak/>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Pr="00AA64AA">
        <w:rPr>
          <w:spacing w:val="-2"/>
          <w:szCs w:val="26"/>
        </w:rPr>
        <w:br/>
        <w:t>по транспортировке, погрузке и разгрузке продукции) на продукцию, предназначенную для реализации.</w:t>
      </w:r>
    </w:p>
    <w:p w:rsidR="000135B0" w:rsidRPr="005F3EFF" w:rsidRDefault="000135B0" w:rsidP="002F5ED9">
      <w:pPr>
        <w:pStyle w:val="31"/>
        <w:spacing w:before="0" w:line="300" w:lineRule="exact"/>
        <w:rPr>
          <w:spacing w:val="-2"/>
          <w:szCs w:val="26"/>
        </w:rPr>
      </w:pPr>
      <w:r w:rsidRPr="005F3EFF">
        <w:rPr>
          <w:spacing w:val="-2"/>
          <w:szCs w:val="26"/>
        </w:rPr>
        <w:t>В качестве товаров-представителей отобраны товары, характерные для каждого вида экономической деятельнос</w:t>
      </w:r>
      <w:r>
        <w:rPr>
          <w:spacing w:val="-2"/>
          <w:szCs w:val="26"/>
        </w:rPr>
        <w:t>ти, имеющие наибольший удельный</w:t>
      </w:r>
      <w:r w:rsidRPr="005F3EFF">
        <w:rPr>
          <w:spacing w:val="-2"/>
          <w:szCs w:val="26"/>
        </w:rPr>
        <w:t xml:space="preserve"> вес </w:t>
      </w:r>
      <w:r>
        <w:rPr>
          <w:spacing w:val="-2"/>
          <w:szCs w:val="26"/>
        </w:rPr>
        <w:br/>
      </w:r>
      <w:r w:rsidRPr="005F3EFF">
        <w:rPr>
          <w:spacing w:val="-2"/>
          <w:szCs w:val="26"/>
        </w:rPr>
        <w:t>в общем объеме выпуска товаров и выпускаемые в организации в течение длительного времени.</w:t>
      </w:r>
    </w:p>
    <w:p w:rsidR="000135B0" w:rsidRPr="005F3EFF" w:rsidRDefault="000135B0" w:rsidP="002F5ED9">
      <w:pPr>
        <w:pStyle w:val="31"/>
        <w:spacing w:before="0" w:line="30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0135B0" w:rsidRPr="005F3EFF" w:rsidRDefault="000135B0" w:rsidP="002F5ED9">
      <w:pPr>
        <w:pStyle w:val="IUc1uiue1"/>
        <w:widowControl/>
        <w:spacing w:line="30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Pr>
          <w:rFonts w:ascii="Times New Roman" w:hAnsi="Times New Roman"/>
          <w:sz w:val="26"/>
          <w:szCs w:val="26"/>
        </w:rPr>
        <w:br/>
      </w:r>
      <w:r w:rsidRPr="005F3EFF">
        <w:rPr>
          <w:rFonts w:ascii="Times New Roman" w:hAnsi="Times New Roman"/>
          <w:sz w:val="26"/>
          <w:szCs w:val="26"/>
        </w:rP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0135B0" w:rsidRPr="005F3EFF" w:rsidRDefault="000135B0" w:rsidP="002F5ED9">
      <w:pPr>
        <w:spacing w:line="30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0135B0" w:rsidRDefault="000135B0" w:rsidP="002F5ED9">
      <w:pPr>
        <w:spacing w:line="30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Pr>
          <w:sz w:val="26"/>
          <w:szCs w:val="26"/>
        </w:rPr>
        <w:br/>
      </w:r>
      <w:r w:rsidRPr="005F3EFF">
        <w:rPr>
          <w:sz w:val="26"/>
          <w:szCs w:val="26"/>
        </w:rPr>
        <w:t>и по республике в целом.</w:t>
      </w:r>
    </w:p>
    <w:p w:rsidR="000135B0" w:rsidRPr="005F3EFF" w:rsidRDefault="000135B0" w:rsidP="002F5ED9">
      <w:pPr>
        <w:pStyle w:val="31"/>
        <w:spacing w:before="0" w:line="30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Pr>
          <w:szCs w:val="26"/>
        </w:rPr>
        <w:br/>
      </w:r>
      <w:r w:rsidRPr="005F3EFF">
        <w:rPr>
          <w:szCs w:val="26"/>
        </w:rPr>
        <w:t xml:space="preserve">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0135B0" w:rsidRPr="005F3EFF" w:rsidRDefault="000135B0" w:rsidP="002F5ED9">
      <w:pPr>
        <w:tabs>
          <w:tab w:val="left" w:pos="851"/>
        </w:tabs>
        <w:spacing w:line="300" w:lineRule="exact"/>
        <w:ind w:firstLine="709"/>
        <w:jc w:val="both"/>
        <w:rPr>
          <w:spacing w:val="-2"/>
          <w:sz w:val="26"/>
          <w:szCs w:val="26"/>
        </w:rPr>
      </w:pPr>
      <w:r w:rsidRPr="005F3EFF">
        <w:rPr>
          <w:b/>
          <w:spacing w:val="-2"/>
          <w:sz w:val="26"/>
          <w:szCs w:val="26"/>
        </w:rPr>
        <w:t xml:space="preserve">Индекс цен в строительстве </w:t>
      </w:r>
      <w:r w:rsidRPr="005F3EFF">
        <w:rPr>
          <w:spacing w:val="-2"/>
          <w:sz w:val="26"/>
          <w:szCs w:val="26"/>
        </w:rPr>
        <w:t xml:space="preserve">характеризует  изменения цен </w:t>
      </w:r>
      <w:r>
        <w:rPr>
          <w:spacing w:val="-2"/>
          <w:sz w:val="26"/>
          <w:szCs w:val="26"/>
        </w:rPr>
        <w:br/>
      </w:r>
      <w:r w:rsidRPr="005F3EFF">
        <w:rPr>
          <w:spacing w:val="-2"/>
          <w:sz w:val="26"/>
          <w:szCs w:val="26"/>
        </w:rPr>
        <w:t xml:space="preserve">на материально-технические ресурсы, используемые в инвестиционной деятельности по вложению инвестиций в основной капитал. Расчет индекса цен </w:t>
      </w:r>
      <w:r>
        <w:rPr>
          <w:spacing w:val="-2"/>
          <w:sz w:val="26"/>
          <w:szCs w:val="26"/>
        </w:rPr>
        <w:br/>
      </w:r>
      <w:r w:rsidRPr="005F3EFF">
        <w:rPr>
          <w:spacing w:val="-2"/>
          <w:sz w:val="26"/>
          <w:szCs w:val="26"/>
        </w:rPr>
        <w:t xml:space="preserve">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0135B0" w:rsidRPr="005F3EFF" w:rsidRDefault="000135B0" w:rsidP="00D11049">
      <w:pPr>
        <w:spacing w:line="280" w:lineRule="exact"/>
        <w:ind w:firstLine="709"/>
        <w:jc w:val="both"/>
        <w:rPr>
          <w:spacing w:val="-2"/>
          <w:sz w:val="26"/>
          <w:szCs w:val="26"/>
        </w:rPr>
      </w:pPr>
      <w:r w:rsidRPr="005F3EFF">
        <w:rPr>
          <w:b/>
          <w:spacing w:val="-2"/>
          <w:sz w:val="26"/>
          <w:szCs w:val="26"/>
        </w:rPr>
        <w:lastRenderedPageBreak/>
        <w:t>Индексы тарифов на грузовые перевозки</w:t>
      </w:r>
      <w:r w:rsidRPr="005F3EFF">
        <w:rPr>
          <w:spacing w:val="-2"/>
          <w:sz w:val="26"/>
          <w:szCs w:val="26"/>
        </w:rPr>
        <w:t xml:space="preserve"> позволяют определить </w:t>
      </w:r>
      <w:r>
        <w:rPr>
          <w:spacing w:val="-2"/>
          <w:sz w:val="26"/>
          <w:szCs w:val="26"/>
        </w:rPr>
        <w:br/>
      </w:r>
      <w:r w:rsidRPr="005F3EFF">
        <w:rPr>
          <w:spacing w:val="-2"/>
          <w:sz w:val="26"/>
          <w:szCs w:val="26"/>
        </w:rP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w:t>
      </w:r>
      <w:r>
        <w:rPr>
          <w:spacing w:val="-2"/>
          <w:sz w:val="26"/>
          <w:szCs w:val="26"/>
        </w:rPr>
        <w:br/>
      </w:r>
      <w:r w:rsidRPr="005F3EFF">
        <w:rPr>
          <w:spacing w:val="-2"/>
          <w:sz w:val="26"/>
          <w:szCs w:val="26"/>
        </w:rPr>
        <w:t>В качестве весов используются доходы данного вида транспорта от перевозок грузов за базисный период.</w:t>
      </w:r>
    </w:p>
    <w:p w:rsidR="000135B0" w:rsidRPr="005F3EFF" w:rsidRDefault="000135B0" w:rsidP="00D11049">
      <w:pPr>
        <w:spacing w:line="280" w:lineRule="exact"/>
        <w:ind w:firstLine="709"/>
        <w:jc w:val="both"/>
        <w:rPr>
          <w:sz w:val="26"/>
          <w:szCs w:val="26"/>
        </w:rPr>
      </w:pPr>
      <w:r w:rsidRPr="005F3EFF">
        <w:rPr>
          <w:b/>
          <w:sz w:val="26"/>
          <w:szCs w:val="26"/>
        </w:rPr>
        <w:t xml:space="preserve">Индекс тарифов на услуги связи для юридических лиц </w:t>
      </w:r>
      <w:r>
        <w:rPr>
          <w:b/>
          <w:sz w:val="26"/>
          <w:szCs w:val="26"/>
        </w:rPr>
        <w:br/>
      </w:r>
      <w:r w:rsidRPr="005F3EFF">
        <w:rPr>
          <w:b/>
          <w:sz w:val="26"/>
          <w:szCs w:val="26"/>
        </w:rPr>
        <w:t xml:space="preserve">и индивидуальных предпринимателей </w:t>
      </w:r>
      <w:r w:rsidRPr="005F3EFF">
        <w:rPr>
          <w:sz w:val="26"/>
          <w:szCs w:val="26"/>
        </w:rPr>
        <w:t xml:space="preserve">характеризует общее изменение </w:t>
      </w:r>
      <w:r>
        <w:rPr>
          <w:sz w:val="26"/>
          <w:szCs w:val="26"/>
        </w:rPr>
        <w:br/>
      </w:r>
      <w:r w:rsidRPr="005F3EFF">
        <w:rPr>
          <w:sz w:val="26"/>
          <w:szCs w:val="26"/>
        </w:rPr>
        <w:t xml:space="preserve">во времени тарифов на услуги почтовые и телекоммуникационные для различных категорий пользователей. </w:t>
      </w:r>
    </w:p>
    <w:p w:rsidR="000135B0" w:rsidRPr="005F3EFF" w:rsidRDefault="000135B0" w:rsidP="00D11049">
      <w:pPr>
        <w:pStyle w:val="a3"/>
        <w:spacing w:before="0" w:line="280" w:lineRule="exact"/>
        <w:rPr>
          <w:sz w:val="26"/>
          <w:szCs w:val="26"/>
        </w:rPr>
      </w:pPr>
      <w:r w:rsidRPr="005F3EFF">
        <w:rPr>
          <w:spacing w:val="-6"/>
          <w:sz w:val="26"/>
          <w:szCs w:val="26"/>
        </w:rPr>
        <w:t xml:space="preserve">Расчет индексов тарифов </w:t>
      </w:r>
      <w:proofErr w:type="gramStart"/>
      <w:r w:rsidRPr="005F3EFF">
        <w:rPr>
          <w:spacing w:val="-6"/>
          <w:sz w:val="26"/>
          <w:szCs w:val="26"/>
        </w:rPr>
        <w:t>на услуги связи основан на ежемесячном наблюдении за тарифами на услуги связи по отдельным видам</w:t>
      </w:r>
      <w:proofErr w:type="gramEnd"/>
      <w:r w:rsidRPr="005F3EFF">
        <w:rPr>
          <w:spacing w:val="-6"/>
          <w:sz w:val="26"/>
          <w:szCs w:val="26"/>
        </w:rPr>
        <w:t xml:space="preserve"> услуг-представителей </w:t>
      </w:r>
      <w:r w:rsidRPr="005F3EFF">
        <w:rPr>
          <w:sz w:val="26"/>
          <w:szCs w:val="26"/>
        </w:rPr>
        <w:t>для юридических лиц и индивидуальных предпринимателей в республике.</w:t>
      </w:r>
    </w:p>
    <w:p w:rsidR="000135B0" w:rsidRDefault="000135B0" w:rsidP="00D11049">
      <w:pPr>
        <w:tabs>
          <w:tab w:val="left" w:pos="851"/>
        </w:tabs>
        <w:spacing w:line="28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Pr>
          <w:sz w:val="26"/>
          <w:szCs w:val="26"/>
        </w:rPr>
        <w:br/>
      </w:r>
      <w:r w:rsidRPr="005F3EFF">
        <w:rPr>
          <w:sz w:val="26"/>
          <w:szCs w:val="26"/>
        </w:rP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0135B0" w:rsidRPr="005F3EFF" w:rsidRDefault="000135B0" w:rsidP="00D11049">
      <w:pPr>
        <w:pStyle w:val="31"/>
        <w:tabs>
          <w:tab w:val="left" w:pos="851"/>
        </w:tabs>
        <w:spacing w:before="0" w:line="280" w:lineRule="exact"/>
        <w:rPr>
          <w:szCs w:val="26"/>
        </w:rPr>
      </w:pPr>
      <w:r w:rsidRPr="005F3EFF">
        <w:rPr>
          <w:szCs w:val="26"/>
        </w:rPr>
        <w:t xml:space="preserve">В цену оптовой продажи включаются налог на добавленную стоимость </w:t>
      </w:r>
      <w:r>
        <w:rPr>
          <w:szCs w:val="26"/>
        </w:rPr>
        <w:br/>
      </w:r>
      <w:r w:rsidRPr="005F3EFF">
        <w:rPr>
          <w:szCs w:val="26"/>
        </w:rPr>
        <w:t xml:space="preserve">и другие налоги, но не включаются расходы по доставке товаров (продукции) </w:t>
      </w:r>
      <w:r>
        <w:rPr>
          <w:szCs w:val="26"/>
        </w:rPr>
        <w:br/>
      </w:r>
      <w:r w:rsidRPr="005F3EFF">
        <w:rPr>
          <w:szCs w:val="26"/>
        </w:rPr>
        <w:t xml:space="preserve">до потребителей. </w:t>
      </w:r>
    </w:p>
    <w:p w:rsidR="000135B0" w:rsidRPr="005F3EFF" w:rsidRDefault="000135B0" w:rsidP="00D11049">
      <w:pPr>
        <w:pStyle w:val="31"/>
        <w:spacing w:before="0" w:line="28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0135B0" w:rsidRPr="007016B6" w:rsidRDefault="000135B0" w:rsidP="00D11049">
      <w:pPr>
        <w:pStyle w:val="31"/>
        <w:spacing w:before="0" w:line="280" w:lineRule="exact"/>
        <w:rPr>
          <w:szCs w:val="26"/>
        </w:rPr>
      </w:pPr>
      <w:r w:rsidRPr="005F3EFF">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D11049">
      <w:pPr>
        <w:pStyle w:val="4"/>
        <w:keepNext w:val="0"/>
        <w:spacing w:after="120" w:line="28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rsidR="007400FA" w:rsidRDefault="007400FA" w:rsidP="00D11049">
      <w:pPr>
        <w:spacing w:line="28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D11049" w:rsidP="00D11049">
      <w:pPr>
        <w:spacing w:line="280" w:lineRule="exact"/>
        <w:ind w:firstLine="709"/>
        <w:jc w:val="both"/>
        <w:rPr>
          <w:color w:val="000000" w:themeColor="text1"/>
          <w:sz w:val="26"/>
          <w:szCs w:val="26"/>
        </w:rPr>
      </w:pPr>
      <w:proofErr w:type="gramStart"/>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roofErr w:type="gramEnd"/>
    </w:p>
    <w:p w:rsidR="005E6537" w:rsidRDefault="005E6537"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lastRenderedPageBreak/>
        <w:t>Труд</w:t>
      </w:r>
    </w:p>
    <w:p w:rsidR="005E6537" w:rsidRDefault="005E6537" w:rsidP="002F5ED9">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2F5ED9">
      <w:pPr>
        <w:pStyle w:val="31"/>
        <w:spacing w:before="0" w:line="30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2F5ED9">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2F5ED9">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2F5ED9">
      <w:pPr>
        <w:pStyle w:val="21"/>
        <w:spacing w:before="0" w:line="300" w:lineRule="exact"/>
        <w:ind w:firstLine="709"/>
        <w:rPr>
          <w:szCs w:val="26"/>
        </w:rPr>
      </w:pPr>
      <w:r>
        <w:rPr>
          <w:szCs w:val="26"/>
        </w:rPr>
        <w:t>не имели работы (занятия, приносящего доход);</w:t>
      </w:r>
    </w:p>
    <w:p w:rsidR="005E6537" w:rsidRDefault="005E6537" w:rsidP="002F5ED9">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2F5ED9">
      <w:pPr>
        <w:pStyle w:val="21"/>
        <w:spacing w:before="0" w:line="300" w:lineRule="exact"/>
        <w:ind w:firstLine="709"/>
        <w:rPr>
          <w:szCs w:val="26"/>
        </w:rPr>
      </w:pPr>
      <w:r>
        <w:rPr>
          <w:szCs w:val="26"/>
        </w:rPr>
        <w:t>были готовы приступить к работе в течение обследуемой недели.</w:t>
      </w:r>
    </w:p>
    <w:p w:rsidR="005E6537" w:rsidRDefault="0035239B" w:rsidP="002F5ED9">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rsidR="005E6537" w:rsidRDefault="005E6537" w:rsidP="002F5ED9">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rsidR="000135B0" w:rsidRPr="00681F28" w:rsidRDefault="000135B0" w:rsidP="006615A7">
      <w:pPr>
        <w:pStyle w:val="a3"/>
        <w:spacing w:after="120" w:line="320" w:lineRule="exact"/>
        <w:outlineLvl w:val="0"/>
        <w:rPr>
          <w:b/>
          <w:sz w:val="30"/>
          <w:szCs w:val="30"/>
        </w:rPr>
      </w:pPr>
      <w:r w:rsidRPr="00681F28">
        <w:rPr>
          <w:b/>
          <w:sz w:val="30"/>
          <w:szCs w:val="30"/>
        </w:rPr>
        <w:t>Доходы</w:t>
      </w:r>
    </w:p>
    <w:p w:rsidR="000135B0" w:rsidRPr="008745EF" w:rsidRDefault="000135B0" w:rsidP="002F5ED9">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0135B0" w:rsidRPr="008745EF" w:rsidRDefault="000135B0" w:rsidP="002F5ED9">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rsidR="000135B0" w:rsidRPr="008745EF" w:rsidRDefault="000135B0" w:rsidP="002F5ED9">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rsidR="000135B0" w:rsidRPr="008745EF" w:rsidRDefault="000135B0" w:rsidP="002F5ED9">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0135B0" w:rsidRPr="008745EF" w:rsidRDefault="000135B0" w:rsidP="002F5ED9">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0135B0" w:rsidRPr="008745EF" w:rsidRDefault="000135B0" w:rsidP="002F5ED9">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0135B0" w:rsidRPr="008745EF" w:rsidRDefault="000135B0" w:rsidP="002F5ED9">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0135B0" w:rsidRPr="008745EF" w:rsidRDefault="000135B0" w:rsidP="002F5ED9">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0135B0" w:rsidRPr="008745EF" w:rsidRDefault="000135B0" w:rsidP="002F5ED9">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0135B0" w:rsidRPr="008745EF" w:rsidRDefault="000135B0" w:rsidP="002F5ED9">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0135B0" w:rsidRPr="004C08D6" w:rsidRDefault="000135B0" w:rsidP="002F5ED9">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6615A7">
      <w:pPr>
        <w:pStyle w:val="3"/>
        <w:keepNext w:val="0"/>
        <w:spacing w:before="120" w:after="120" w:line="32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2F5ED9">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2F5ED9">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2F5ED9">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1C5C49">
      <w:headerReference w:type="default" r:id="rId9"/>
      <w:footerReference w:type="even" r:id="rId10"/>
      <w:footerReference w:type="default" r:id="rId11"/>
      <w:pgSz w:w="11906" w:h="16838" w:code="9"/>
      <w:pgMar w:top="1588" w:right="1418" w:bottom="1418" w:left="1418" w:header="1247" w:footer="1134" w:gutter="0"/>
      <w:pgNumType w:start="12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1D8" w:rsidRDefault="00BC51D8">
      <w:r>
        <w:separator/>
      </w:r>
    </w:p>
  </w:endnote>
  <w:endnote w:type="continuationSeparator" w:id="0">
    <w:p w:rsidR="00BC51D8" w:rsidRDefault="00BC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1C5C49">
      <w:rPr>
        <w:rStyle w:val="ac"/>
        <w:noProof/>
        <w:sz w:val="20"/>
      </w:rPr>
      <w:t>121</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1D8" w:rsidRDefault="00BC51D8">
      <w:r>
        <w:separator/>
      </w:r>
    </w:p>
  </w:footnote>
  <w:footnote w:type="continuationSeparator" w:id="0">
    <w:p w:rsidR="00BC51D8" w:rsidRDefault="00BC51D8">
      <w:r>
        <w:continuationSeparator/>
      </w:r>
    </w:p>
  </w:footnote>
  <w:footnote w:id="1">
    <w:p w:rsidR="000135B0" w:rsidRPr="00222E68" w:rsidRDefault="000135B0" w:rsidP="000135B0">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w:t>
      </w:r>
      <w:r w:rsidRPr="00AA64AA">
        <w:rPr>
          <w:sz w:val="20"/>
        </w:rPr>
        <w:t>и (или) поступивших из других источников без оплаты,</w:t>
      </w:r>
      <w:r>
        <w:rPr>
          <w:sz w:val="20"/>
        </w:rPr>
        <w:t xml:space="preserve">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E96"/>
    <w:rsid w:val="000258BC"/>
    <w:rsid w:val="0002636D"/>
    <w:rsid w:val="00031E2C"/>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55C9"/>
    <w:rsid w:val="000E5BD0"/>
    <w:rsid w:val="000F4A61"/>
    <w:rsid w:val="000F5CAB"/>
    <w:rsid w:val="000F7781"/>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5DD1"/>
    <w:rsid w:val="001B7F6C"/>
    <w:rsid w:val="001C1962"/>
    <w:rsid w:val="001C5C49"/>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2E80"/>
    <w:rsid w:val="002943FF"/>
    <w:rsid w:val="002952D0"/>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88D"/>
    <w:rsid w:val="00477C3C"/>
    <w:rsid w:val="00480937"/>
    <w:rsid w:val="00482198"/>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62E8"/>
    <w:rsid w:val="00706BD1"/>
    <w:rsid w:val="007077CF"/>
    <w:rsid w:val="0071515D"/>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ED1"/>
    <w:rsid w:val="007640D7"/>
    <w:rsid w:val="00764C41"/>
    <w:rsid w:val="00764E2A"/>
    <w:rsid w:val="007662D9"/>
    <w:rsid w:val="00766716"/>
    <w:rsid w:val="00772CB3"/>
    <w:rsid w:val="00773C7B"/>
    <w:rsid w:val="00776513"/>
    <w:rsid w:val="007813EF"/>
    <w:rsid w:val="0078169B"/>
    <w:rsid w:val="0078267B"/>
    <w:rsid w:val="0078488D"/>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44D57"/>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7499"/>
    <w:rsid w:val="00933EC6"/>
    <w:rsid w:val="00934242"/>
    <w:rsid w:val="0093548A"/>
    <w:rsid w:val="00936FE2"/>
    <w:rsid w:val="0093737A"/>
    <w:rsid w:val="009407D9"/>
    <w:rsid w:val="009416EF"/>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D6A"/>
    <w:rsid w:val="00A2607D"/>
    <w:rsid w:val="00A260BA"/>
    <w:rsid w:val="00A26A7E"/>
    <w:rsid w:val="00A27681"/>
    <w:rsid w:val="00A2796E"/>
    <w:rsid w:val="00A301F9"/>
    <w:rsid w:val="00A30513"/>
    <w:rsid w:val="00A31EAA"/>
    <w:rsid w:val="00A345AD"/>
    <w:rsid w:val="00A345B5"/>
    <w:rsid w:val="00A35FDD"/>
    <w:rsid w:val="00A408C2"/>
    <w:rsid w:val="00A40E93"/>
    <w:rsid w:val="00A42FD1"/>
    <w:rsid w:val="00A43F24"/>
    <w:rsid w:val="00A44165"/>
    <w:rsid w:val="00A5085D"/>
    <w:rsid w:val="00A50A4D"/>
    <w:rsid w:val="00A554B9"/>
    <w:rsid w:val="00A56978"/>
    <w:rsid w:val="00A605A1"/>
    <w:rsid w:val="00A61F32"/>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1D8"/>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4E6F"/>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DAF"/>
    <w:rsid w:val="00CC46F1"/>
    <w:rsid w:val="00CC57FD"/>
    <w:rsid w:val="00CC6391"/>
    <w:rsid w:val="00CD059E"/>
    <w:rsid w:val="00CD121E"/>
    <w:rsid w:val="00CD2B44"/>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11049"/>
    <w:rsid w:val="00D14B98"/>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CE7DF-4417-4926-9F50-29ABD374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21</Pages>
  <Words>8348</Words>
  <Characters>47585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Святая Анжелика Станиславовна</cp:lastModifiedBy>
  <cp:revision>161</cp:revision>
  <cp:lastPrinted>2025-01-24T12:19:00Z</cp:lastPrinted>
  <dcterms:created xsi:type="dcterms:W3CDTF">2021-02-16T08:39:00Z</dcterms:created>
  <dcterms:modified xsi:type="dcterms:W3CDTF">2025-07-24T08:52:00Z</dcterms:modified>
</cp:coreProperties>
</file>